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5F" w:rsidRPr="00BE525F" w:rsidRDefault="00C97A56" w:rsidP="00BE525F">
      <w:pPr>
        <w:spacing w:after="0"/>
        <w:jc w:val="right"/>
        <w:rPr>
          <w:rFonts w:ascii="Times New Roman" w:hAnsi="Times New Roman"/>
          <w:sz w:val="20"/>
          <w:szCs w:val="20"/>
        </w:rPr>
      </w:pPr>
      <w:r>
        <w:rPr>
          <w:rFonts w:ascii="Times New Roman" w:hAnsi="Times New Roman"/>
          <w:sz w:val="20"/>
          <w:szCs w:val="20"/>
        </w:rPr>
        <w:t xml:space="preserve"> </w:t>
      </w:r>
    </w:p>
    <w:p w:rsidR="00BE525F" w:rsidRDefault="00BE525F" w:rsidP="000E410A">
      <w:pPr>
        <w:spacing w:after="0"/>
        <w:jc w:val="center"/>
        <w:rPr>
          <w:rFonts w:ascii="Times New Roman" w:hAnsi="Times New Roman"/>
          <w:b/>
          <w:sz w:val="24"/>
          <w:szCs w:val="24"/>
        </w:rPr>
      </w:pPr>
    </w:p>
    <w:p w:rsidR="000E410A" w:rsidRPr="000E410A" w:rsidRDefault="000E410A" w:rsidP="000E410A">
      <w:pPr>
        <w:spacing w:after="0"/>
        <w:jc w:val="center"/>
        <w:rPr>
          <w:rFonts w:ascii="Times New Roman" w:hAnsi="Times New Roman"/>
          <w:b/>
          <w:sz w:val="24"/>
          <w:szCs w:val="24"/>
        </w:rPr>
      </w:pPr>
      <w:r w:rsidRPr="000E410A">
        <w:rPr>
          <w:rFonts w:ascii="Times New Roman" w:hAnsi="Times New Roman"/>
          <w:b/>
          <w:sz w:val="24"/>
          <w:szCs w:val="24"/>
        </w:rPr>
        <w:t>La grande braderie de la formation professionnelle continue des adultes</w:t>
      </w:r>
    </w:p>
    <w:p w:rsidR="000E410A" w:rsidRDefault="000E410A" w:rsidP="006E47E6">
      <w:pPr>
        <w:spacing w:after="0"/>
        <w:jc w:val="both"/>
        <w:rPr>
          <w:rFonts w:ascii="Times New Roman" w:hAnsi="Times New Roman"/>
          <w:sz w:val="24"/>
          <w:szCs w:val="24"/>
        </w:rPr>
      </w:pPr>
    </w:p>
    <w:p w:rsidR="006E47E6" w:rsidRDefault="006E47E6" w:rsidP="006E47E6">
      <w:pPr>
        <w:spacing w:after="0"/>
        <w:jc w:val="both"/>
        <w:rPr>
          <w:rFonts w:ascii="Times New Roman" w:hAnsi="Times New Roman"/>
          <w:sz w:val="24"/>
          <w:szCs w:val="24"/>
        </w:rPr>
      </w:pPr>
      <w:r w:rsidRPr="006E47E6">
        <w:rPr>
          <w:rFonts w:ascii="Times New Roman" w:hAnsi="Times New Roman"/>
          <w:sz w:val="24"/>
          <w:szCs w:val="24"/>
        </w:rPr>
        <w:t>La loi sur la formation continue professionnelle nous promettait</w:t>
      </w:r>
      <w:r>
        <w:rPr>
          <w:rFonts w:ascii="Times New Roman" w:hAnsi="Times New Roman"/>
          <w:sz w:val="24"/>
          <w:szCs w:val="24"/>
        </w:rPr>
        <w:t xml:space="preserve"> en 1971</w:t>
      </w:r>
      <w:r w:rsidRPr="006E47E6">
        <w:rPr>
          <w:rFonts w:ascii="Times New Roman" w:hAnsi="Times New Roman"/>
          <w:sz w:val="24"/>
          <w:szCs w:val="24"/>
        </w:rPr>
        <w:t xml:space="preserve"> une deuxième chance</w:t>
      </w:r>
      <w:r>
        <w:rPr>
          <w:rFonts w:ascii="Times New Roman" w:hAnsi="Times New Roman"/>
          <w:sz w:val="24"/>
          <w:szCs w:val="24"/>
        </w:rPr>
        <w:t>, celle de pouvoir reprendre des études pour ceux qui n’avaient pas eu cette occasion ou cette chance. Elle s’inscrivait dans le cadre de l’éducation permanente c’est-à-dire qu’elle autorisait à acquérir des savoirs généraux, professionnels et sociaux… et de plus elle permettait, enfin, de se former sur son temps de travail avec le maintien de la rémunération. En bref une belle loi</w:t>
      </w:r>
      <w:r w:rsidR="000E410A">
        <w:rPr>
          <w:rFonts w:ascii="Times New Roman" w:hAnsi="Times New Roman"/>
          <w:sz w:val="24"/>
          <w:szCs w:val="24"/>
        </w:rPr>
        <w:t>,</w:t>
      </w:r>
      <w:r>
        <w:rPr>
          <w:rFonts w:ascii="Times New Roman" w:hAnsi="Times New Roman"/>
          <w:sz w:val="24"/>
          <w:szCs w:val="24"/>
        </w:rPr>
        <w:t xml:space="preserve"> fruit d’un compromis entre un patronat qui a</w:t>
      </w:r>
      <w:r w:rsidR="000E410A">
        <w:rPr>
          <w:rFonts w:ascii="Times New Roman" w:hAnsi="Times New Roman"/>
          <w:sz w:val="24"/>
          <w:szCs w:val="24"/>
        </w:rPr>
        <w:t>vait</w:t>
      </w:r>
      <w:r>
        <w:rPr>
          <w:rFonts w:ascii="Times New Roman" w:hAnsi="Times New Roman"/>
          <w:sz w:val="24"/>
          <w:szCs w:val="24"/>
        </w:rPr>
        <w:t xml:space="preserve"> besoin d’une main d’œuvre plus qualifiée et un syndicalisme qui n’a</w:t>
      </w:r>
      <w:r w:rsidR="000E410A">
        <w:rPr>
          <w:rFonts w:ascii="Times New Roman" w:hAnsi="Times New Roman"/>
          <w:sz w:val="24"/>
          <w:szCs w:val="24"/>
        </w:rPr>
        <w:t>vait</w:t>
      </w:r>
      <w:r>
        <w:rPr>
          <w:rFonts w:ascii="Times New Roman" w:hAnsi="Times New Roman"/>
          <w:sz w:val="24"/>
          <w:szCs w:val="24"/>
        </w:rPr>
        <w:t xml:space="preserve"> pas</w:t>
      </w:r>
      <w:r w:rsidR="000E410A">
        <w:rPr>
          <w:rFonts w:ascii="Times New Roman" w:hAnsi="Times New Roman"/>
          <w:sz w:val="24"/>
          <w:szCs w:val="24"/>
        </w:rPr>
        <w:t xml:space="preserve"> encore</w:t>
      </w:r>
      <w:r>
        <w:rPr>
          <w:rFonts w:ascii="Times New Roman" w:hAnsi="Times New Roman"/>
          <w:sz w:val="24"/>
          <w:szCs w:val="24"/>
        </w:rPr>
        <w:t xml:space="preserve"> oublié Pelloutier et son « Eduquer pour révolter ». Sans rentrer dans le détail, cette loi de 71, revue en 1984</w:t>
      </w:r>
      <w:r w:rsidR="000E410A">
        <w:rPr>
          <w:rFonts w:ascii="Times New Roman" w:hAnsi="Times New Roman"/>
          <w:sz w:val="24"/>
          <w:szCs w:val="24"/>
        </w:rPr>
        <w:t>,</w:t>
      </w:r>
      <w:r>
        <w:rPr>
          <w:rFonts w:ascii="Times New Roman" w:hAnsi="Times New Roman"/>
          <w:sz w:val="24"/>
          <w:szCs w:val="24"/>
        </w:rPr>
        <w:t xml:space="preserve"> favorisa </w:t>
      </w:r>
      <w:r w:rsidR="00A61EDA">
        <w:rPr>
          <w:rFonts w:ascii="Times New Roman" w:hAnsi="Times New Roman"/>
          <w:sz w:val="24"/>
          <w:szCs w:val="24"/>
        </w:rPr>
        <w:t xml:space="preserve">aussi </w:t>
      </w:r>
      <w:r>
        <w:rPr>
          <w:rFonts w:ascii="Times New Roman" w:hAnsi="Times New Roman"/>
          <w:sz w:val="24"/>
          <w:szCs w:val="24"/>
        </w:rPr>
        <w:t>l’usage du congé individuelle de formation</w:t>
      </w:r>
      <w:r w:rsidR="004645EB">
        <w:rPr>
          <w:rFonts w:ascii="Times New Roman" w:hAnsi="Times New Roman"/>
          <w:sz w:val="24"/>
          <w:szCs w:val="24"/>
        </w:rPr>
        <w:t xml:space="preserve"> (CIF)</w:t>
      </w:r>
      <w:r>
        <w:rPr>
          <w:rFonts w:ascii="Times New Roman" w:hAnsi="Times New Roman"/>
          <w:sz w:val="24"/>
          <w:szCs w:val="24"/>
        </w:rPr>
        <w:t>, en nombre trop limité</w:t>
      </w:r>
      <w:r w:rsidR="006D2B8C">
        <w:rPr>
          <w:rFonts w:ascii="Times New Roman" w:hAnsi="Times New Roman"/>
          <w:sz w:val="24"/>
          <w:szCs w:val="24"/>
        </w:rPr>
        <w:t>, mais qui pour plusieurs milliers de salariés</w:t>
      </w:r>
      <w:r w:rsidR="000E410A">
        <w:rPr>
          <w:rFonts w:ascii="Times New Roman" w:hAnsi="Times New Roman"/>
          <w:sz w:val="24"/>
          <w:szCs w:val="24"/>
        </w:rPr>
        <w:t xml:space="preserve"> par an</w:t>
      </w:r>
      <w:r w:rsidR="006D2B8C">
        <w:rPr>
          <w:rFonts w:ascii="Times New Roman" w:hAnsi="Times New Roman"/>
          <w:sz w:val="24"/>
          <w:szCs w:val="24"/>
        </w:rPr>
        <w:t xml:space="preserve"> rendaient possible des reconversions</w:t>
      </w:r>
      <w:r w:rsidR="000E410A">
        <w:rPr>
          <w:rFonts w:ascii="Times New Roman" w:hAnsi="Times New Roman"/>
          <w:sz w:val="24"/>
          <w:szCs w:val="24"/>
        </w:rPr>
        <w:t xml:space="preserve"> professionnelles</w:t>
      </w:r>
      <w:r w:rsidR="00A61EDA">
        <w:rPr>
          <w:rFonts w:ascii="Times New Roman" w:hAnsi="Times New Roman"/>
          <w:sz w:val="24"/>
          <w:szCs w:val="24"/>
        </w:rPr>
        <w:t xml:space="preserve"> grâce</w:t>
      </w:r>
      <w:r w:rsidR="006D2B8C">
        <w:rPr>
          <w:rFonts w:ascii="Times New Roman" w:hAnsi="Times New Roman"/>
          <w:sz w:val="24"/>
          <w:szCs w:val="24"/>
        </w:rPr>
        <w:t xml:space="preserve"> prise en charge des frais pédagogiques et </w:t>
      </w:r>
      <w:r w:rsidR="000E410A">
        <w:rPr>
          <w:rFonts w:ascii="Times New Roman" w:hAnsi="Times New Roman"/>
          <w:sz w:val="24"/>
          <w:szCs w:val="24"/>
        </w:rPr>
        <w:t xml:space="preserve">le </w:t>
      </w:r>
      <w:r w:rsidR="006D2B8C">
        <w:rPr>
          <w:rFonts w:ascii="Times New Roman" w:hAnsi="Times New Roman"/>
          <w:sz w:val="24"/>
          <w:szCs w:val="24"/>
        </w:rPr>
        <w:t>maintien du salaire jusqu’à une année sur des fonds mutualisés.</w:t>
      </w:r>
    </w:p>
    <w:p w:rsidR="00226DC5" w:rsidRDefault="006E47E6" w:rsidP="006E47E6">
      <w:pPr>
        <w:spacing w:after="0"/>
        <w:jc w:val="both"/>
        <w:rPr>
          <w:rFonts w:ascii="Times New Roman" w:hAnsi="Times New Roman"/>
          <w:sz w:val="24"/>
          <w:szCs w:val="24"/>
        </w:rPr>
      </w:pPr>
      <w:r>
        <w:rPr>
          <w:rFonts w:ascii="Times New Roman" w:hAnsi="Times New Roman"/>
          <w:sz w:val="24"/>
          <w:szCs w:val="24"/>
        </w:rPr>
        <w:t xml:space="preserve">Certes, cette loi n’atteignit jamais son objectif car ceux qui </w:t>
      </w:r>
      <w:r w:rsidR="000E410A">
        <w:rPr>
          <w:rFonts w:ascii="Times New Roman" w:hAnsi="Times New Roman"/>
          <w:sz w:val="24"/>
          <w:szCs w:val="24"/>
        </w:rPr>
        <w:t xml:space="preserve">en </w:t>
      </w:r>
      <w:r>
        <w:rPr>
          <w:rFonts w:ascii="Times New Roman" w:hAnsi="Times New Roman"/>
          <w:sz w:val="24"/>
          <w:szCs w:val="24"/>
        </w:rPr>
        <w:t>profitèrent le plus furent ceux qui avaient déjà</w:t>
      </w:r>
      <w:r w:rsidR="000E410A">
        <w:rPr>
          <w:rFonts w:ascii="Times New Roman" w:hAnsi="Times New Roman"/>
          <w:sz w:val="24"/>
          <w:szCs w:val="24"/>
        </w:rPr>
        <w:t xml:space="preserve"> eu la</w:t>
      </w:r>
      <w:r>
        <w:rPr>
          <w:rFonts w:ascii="Times New Roman" w:hAnsi="Times New Roman"/>
          <w:sz w:val="24"/>
          <w:szCs w:val="24"/>
        </w:rPr>
        <w:t xml:space="preserve"> première chance, les ingénieurs et les cadres</w:t>
      </w:r>
      <w:r w:rsidR="006D2B8C">
        <w:rPr>
          <w:rFonts w:ascii="Times New Roman" w:hAnsi="Times New Roman"/>
          <w:sz w:val="24"/>
          <w:szCs w:val="24"/>
        </w:rPr>
        <w:t xml:space="preserve"> mais malgré tout elle était à considérer comme une vraie avancée sociétale.</w:t>
      </w:r>
    </w:p>
    <w:p w:rsidR="004645EB" w:rsidRDefault="006D2B8C" w:rsidP="004645EB">
      <w:pPr>
        <w:spacing w:after="0"/>
        <w:jc w:val="both"/>
        <w:rPr>
          <w:rFonts w:ascii="Times New Roman" w:hAnsi="Times New Roman"/>
          <w:sz w:val="24"/>
          <w:szCs w:val="24"/>
        </w:rPr>
      </w:pPr>
      <w:r>
        <w:rPr>
          <w:rFonts w:ascii="Times New Roman" w:hAnsi="Times New Roman"/>
          <w:sz w:val="24"/>
          <w:szCs w:val="24"/>
        </w:rPr>
        <w:t>Mais au fur et à mesure du temps, les acquis de la formation vont être remis en cause par le patronat puis réduits voire bradés par un syndicalisme inconséquent. D’abord ce fut, l’invention</w:t>
      </w:r>
      <w:r w:rsidR="00822FE4">
        <w:rPr>
          <w:rFonts w:ascii="Times New Roman" w:hAnsi="Times New Roman"/>
          <w:sz w:val="24"/>
          <w:szCs w:val="24"/>
        </w:rPr>
        <w:t xml:space="preserve"> du Capital-temps formation en 1991</w:t>
      </w:r>
      <w:r w:rsidR="004645EB">
        <w:rPr>
          <w:rFonts w:ascii="Times New Roman" w:hAnsi="Times New Roman"/>
          <w:sz w:val="24"/>
          <w:szCs w:val="24"/>
        </w:rPr>
        <w:t xml:space="preserve"> ou</w:t>
      </w:r>
      <w:r>
        <w:rPr>
          <w:rFonts w:ascii="Times New Roman" w:hAnsi="Times New Roman"/>
          <w:sz w:val="24"/>
          <w:szCs w:val="24"/>
        </w:rPr>
        <w:t xml:space="preserve"> co</w:t>
      </w:r>
      <w:r w:rsidR="00A61EDA">
        <w:rPr>
          <w:rFonts w:ascii="Times New Roman" w:hAnsi="Times New Roman"/>
          <w:sz w:val="24"/>
          <w:szCs w:val="24"/>
        </w:rPr>
        <w:t>-investissement formation pensé</w:t>
      </w:r>
      <w:r>
        <w:rPr>
          <w:rFonts w:ascii="Times New Roman" w:hAnsi="Times New Roman"/>
          <w:sz w:val="24"/>
          <w:szCs w:val="24"/>
        </w:rPr>
        <w:t xml:space="preserve"> par les réformistes d’un syndicalisme jaune portant l’illusion de l’</w:t>
      </w:r>
      <w:r w:rsidR="00A61EDA">
        <w:rPr>
          <w:rFonts w:ascii="Times New Roman" w:hAnsi="Times New Roman"/>
          <w:sz w:val="24"/>
          <w:szCs w:val="24"/>
        </w:rPr>
        <w:t>A</w:t>
      </w:r>
      <w:r w:rsidR="00822FE4">
        <w:rPr>
          <w:rFonts w:ascii="Times New Roman" w:hAnsi="Times New Roman"/>
          <w:sz w:val="24"/>
          <w:szCs w:val="24"/>
        </w:rPr>
        <w:t xml:space="preserve">ssociation de </w:t>
      </w:r>
      <w:r>
        <w:rPr>
          <w:rFonts w:ascii="Times New Roman" w:hAnsi="Times New Roman"/>
          <w:sz w:val="24"/>
          <w:szCs w:val="24"/>
        </w:rPr>
        <w:t xml:space="preserve">Capital et du Travail. En d’autres termes, salariat et patronat partage l’investissement en temps pour les uns en argent pour les autres… mais sans reconnaissance formelle des qualifications acquises. </w:t>
      </w:r>
      <w:r w:rsidR="00822FE4">
        <w:rPr>
          <w:rFonts w:ascii="Times New Roman" w:hAnsi="Times New Roman"/>
          <w:sz w:val="24"/>
          <w:szCs w:val="24"/>
        </w:rPr>
        <w:t xml:space="preserve">De la poudre aux yeux qui préparera les esprits à faire porter la responsabilité du maintien de la compétence sur la détermination et la clairvoyance du salarié contraint à devenir « entrepreneur de soi-même ». </w:t>
      </w:r>
      <w:r w:rsidR="004645EB">
        <w:rPr>
          <w:rFonts w:ascii="Times New Roman" w:hAnsi="Times New Roman"/>
          <w:sz w:val="24"/>
          <w:szCs w:val="24"/>
        </w:rPr>
        <w:t>Puis vint 2004, où le syndicalisme défaillant accepte la d</w:t>
      </w:r>
      <w:r w:rsidR="004645EB" w:rsidRPr="004645EB">
        <w:rPr>
          <w:rFonts w:ascii="Times New Roman" w:hAnsi="Times New Roman"/>
          <w:sz w:val="24"/>
          <w:szCs w:val="24"/>
        </w:rPr>
        <w:t>isparition de la notion d’Education permanent</w:t>
      </w:r>
      <w:r w:rsidR="00A61EDA">
        <w:rPr>
          <w:rFonts w:ascii="Times New Roman" w:hAnsi="Times New Roman"/>
          <w:sz w:val="24"/>
          <w:szCs w:val="24"/>
        </w:rPr>
        <w:t>e (article 1 de la Loi de 1971). L</w:t>
      </w:r>
      <w:r w:rsidR="004645EB" w:rsidRPr="004645EB">
        <w:rPr>
          <w:rFonts w:ascii="Times New Roman" w:hAnsi="Times New Roman"/>
          <w:sz w:val="24"/>
          <w:szCs w:val="24"/>
        </w:rPr>
        <w:t>a formation se recentre</w:t>
      </w:r>
      <w:r w:rsidR="00A61EDA">
        <w:rPr>
          <w:rFonts w:ascii="Times New Roman" w:hAnsi="Times New Roman"/>
          <w:sz w:val="24"/>
          <w:szCs w:val="24"/>
        </w:rPr>
        <w:t xml:space="preserve"> alors</w:t>
      </w:r>
      <w:r w:rsidR="004645EB" w:rsidRPr="004645EB">
        <w:rPr>
          <w:rFonts w:ascii="Times New Roman" w:hAnsi="Times New Roman"/>
          <w:sz w:val="24"/>
          <w:szCs w:val="24"/>
        </w:rPr>
        <w:t xml:space="preserve"> exclusivement sur l’emploi et l’entreprise : le droit à la formation devient un droit</w:t>
      </w:r>
      <w:r w:rsidR="004645EB">
        <w:rPr>
          <w:rFonts w:ascii="Times New Roman" w:hAnsi="Times New Roman"/>
          <w:sz w:val="24"/>
          <w:szCs w:val="24"/>
        </w:rPr>
        <w:t xml:space="preserve"> à l</w:t>
      </w:r>
      <w:r w:rsidR="00361D55">
        <w:rPr>
          <w:rFonts w:ascii="Times New Roman" w:hAnsi="Times New Roman"/>
          <w:sz w:val="24"/>
          <w:szCs w:val="24"/>
        </w:rPr>
        <w:t>’adaptation et dans le meilleur</w:t>
      </w:r>
      <w:r w:rsidR="004645EB">
        <w:rPr>
          <w:rFonts w:ascii="Times New Roman" w:hAnsi="Times New Roman"/>
          <w:sz w:val="24"/>
          <w:szCs w:val="24"/>
        </w:rPr>
        <w:t xml:space="preserve"> des cas </w:t>
      </w:r>
      <w:r w:rsidR="004645EB" w:rsidRPr="004645EB">
        <w:rPr>
          <w:rFonts w:ascii="Times New Roman" w:hAnsi="Times New Roman"/>
          <w:sz w:val="24"/>
          <w:szCs w:val="24"/>
        </w:rPr>
        <w:t>à la professionnalisation</w:t>
      </w:r>
      <w:r w:rsidR="004645EB">
        <w:rPr>
          <w:rFonts w:ascii="Times New Roman" w:hAnsi="Times New Roman"/>
          <w:sz w:val="24"/>
          <w:szCs w:val="24"/>
        </w:rPr>
        <w:t>. En 2009, nouvelle brèche, l</w:t>
      </w:r>
      <w:r w:rsidR="004645EB" w:rsidRPr="004645EB">
        <w:rPr>
          <w:rFonts w:ascii="Times New Roman" w:hAnsi="Times New Roman"/>
          <w:sz w:val="24"/>
          <w:szCs w:val="24"/>
        </w:rPr>
        <w:t xml:space="preserve">e CIF devient accessible en dehors du temps de </w:t>
      </w:r>
      <w:r w:rsidR="000E410A">
        <w:rPr>
          <w:rFonts w:ascii="Times New Roman" w:hAnsi="Times New Roman"/>
          <w:sz w:val="24"/>
          <w:szCs w:val="24"/>
        </w:rPr>
        <w:t>travail, un</w:t>
      </w:r>
      <w:r w:rsidR="004645EB">
        <w:rPr>
          <w:rFonts w:ascii="Times New Roman" w:hAnsi="Times New Roman"/>
          <w:sz w:val="24"/>
          <w:szCs w:val="24"/>
        </w:rPr>
        <w:t xml:space="preserve"> no</w:t>
      </w:r>
      <w:r w:rsidR="000E410A">
        <w:rPr>
          <w:rFonts w:ascii="Times New Roman" w:hAnsi="Times New Roman"/>
          <w:sz w:val="24"/>
          <w:szCs w:val="24"/>
        </w:rPr>
        <w:t>uvel accroc</w:t>
      </w:r>
      <w:r w:rsidR="004645EB">
        <w:rPr>
          <w:rFonts w:ascii="Times New Roman" w:hAnsi="Times New Roman"/>
          <w:sz w:val="24"/>
          <w:szCs w:val="24"/>
        </w:rPr>
        <w:t xml:space="preserve"> au contrat social issu de 1968. </w:t>
      </w:r>
    </w:p>
    <w:p w:rsidR="006C7152" w:rsidRDefault="004645EB" w:rsidP="004645EB">
      <w:pPr>
        <w:spacing w:after="0"/>
        <w:jc w:val="both"/>
        <w:rPr>
          <w:rFonts w:ascii="Times New Roman" w:eastAsia="Times New Roman" w:hAnsi="Times New Roman"/>
          <w:color w:val="333333"/>
          <w:sz w:val="24"/>
          <w:szCs w:val="24"/>
          <w:lang w:eastAsia="fr-FR"/>
        </w:rPr>
      </w:pPr>
      <w:r>
        <w:rPr>
          <w:rFonts w:ascii="Times New Roman" w:hAnsi="Times New Roman"/>
          <w:sz w:val="24"/>
          <w:szCs w:val="24"/>
        </w:rPr>
        <w:t>Et Macron</w:t>
      </w:r>
      <w:r w:rsidR="006C7152">
        <w:rPr>
          <w:rFonts w:ascii="Times New Roman" w:hAnsi="Times New Roman"/>
          <w:sz w:val="24"/>
          <w:szCs w:val="24"/>
        </w:rPr>
        <w:t xml:space="preserve"> et </w:t>
      </w:r>
      <w:r w:rsidR="006C7152" w:rsidRPr="009700EA">
        <w:rPr>
          <w:rFonts w:ascii="Times New Roman" w:eastAsia="Times New Roman" w:hAnsi="Times New Roman"/>
          <w:color w:val="333333"/>
          <w:sz w:val="24"/>
          <w:szCs w:val="24"/>
          <w:lang w:eastAsia="fr-FR"/>
        </w:rPr>
        <w:t>Muriel Pénicaud</w:t>
      </w:r>
      <w:r w:rsidR="006C7152" w:rsidRPr="009700EA">
        <w:rPr>
          <w:rFonts w:ascii="Helvetica" w:eastAsia="Times New Roman" w:hAnsi="Helvetica" w:cs="Helvetica"/>
          <w:color w:val="333333"/>
          <w:sz w:val="16"/>
          <w:szCs w:val="16"/>
          <w:lang w:eastAsia="fr-FR"/>
        </w:rPr>
        <w:t xml:space="preserve"> </w:t>
      </w:r>
      <w:r>
        <w:rPr>
          <w:rFonts w:ascii="Times New Roman" w:hAnsi="Times New Roman"/>
          <w:sz w:val="24"/>
          <w:szCs w:val="24"/>
        </w:rPr>
        <w:t>survin</w:t>
      </w:r>
      <w:r w:rsidR="006C7152">
        <w:rPr>
          <w:rFonts w:ascii="Times New Roman" w:hAnsi="Times New Roman"/>
          <w:sz w:val="24"/>
          <w:szCs w:val="24"/>
        </w:rPr>
        <w:t>ren</w:t>
      </w:r>
      <w:r>
        <w:rPr>
          <w:rFonts w:ascii="Times New Roman" w:hAnsi="Times New Roman"/>
          <w:sz w:val="24"/>
          <w:szCs w:val="24"/>
        </w:rPr>
        <w:t>t et</w:t>
      </w:r>
      <w:r w:rsidRPr="004645EB">
        <w:rPr>
          <w:rFonts w:ascii="Times New Roman" w:hAnsi="Times New Roman"/>
          <w:sz w:val="24"/>
          <w:szCs w:val="24"/>
        </w:rPr>
        <w:t xml:space="preserve"> une dégradation de la philosophie et des valeurs de l’Education permanente</w:t>
      </w:r>
      <w:r>
        <w:rPr>
          <w:rFonts w:ascii="Times New Roman" w:hAnsi="Times New Roman"/>
          <w:sz w:val="24"/>
          <w:szCs w:val="24"/>
        </w:rPr>
        <w:t xml:space="preserve"> se fit</w:t>
      </w:r>
      <w:r w:rsidRPr="004645EB">
        <w:rPr>
          <w:rFonts w:ascii="Times New Roman" w:hAnsi="Times New Roman"/>
          <w:sz w:val="24"/>
          <w:szCs w:val="24"/>
        </w:rPr>
        <w:t xml:space="preserve"> au profit d’une instrumentalisation d’une formation marchandisée et d</w:t>
      </w:r>
      <w:r>
        <w:rPr>
          <w:rFonts w:ascii="Times New Roman" w:hAnsi="Times New Roman"/>
          <w:sz w:val="24"/>
          <w:szCs w:val="24"/>
        </w:rPr>
        <w:t xml:space="preserve">’un utilitarisme court-termiste. </w:t>
      </w:r>
      <w:r w:rsidR="00CB733F">
        <w:rPr>
          <w:rFonts w:ascii="Times New Roman" w:hAnsi="Times New Roman"/>
          <w:sz w:val="24"/>
          <w:szCs w:val="24"/>
        </w:rPr>
        <w:t xml:space="preserve">Ces derniers balayent d’un revers de main le paritarisme qui jusque-là préparait le terrain législatif et tirent droit au but. </w:t>
      </w:r>
      <w:r>
        <w:rPr>
          <w:rFonts w:ascii="Times New Roman" w:hAnsi="Times New Roman"/>
          <w:sz w:val="24"/>
          <w:szCs w:val="24"/>
        </w:rPr>
        <w:t>Que dit la</w:t>
      </w:r>
      <w:r w:rsidR="00CB733F">
        <w:rPr>
          <w:rFonts w:ascii="Times New Roman" w:hAnsi="Times New Roman"/>
          <w:sz w:val="24"/>
          <w:szCs w:val="24"/>
        </w:rPr>
        <w:t xml:space="preserve"> future</w:t>
      </w:r>
      <w:r>
        <w:rPr>
          <w:rFonts w:ascii="Times New Roman" w:hAnsi="Times New Roman"/>
          <w:sz w:val="24"/>
          <w:szCs w:val="24"/>
        </w:rPr>
        <w:t xml:space="preserve"> loi de 2018 sur la formation ?</w:t>
      </w:r>
      <w:r w:rsidR="006C7152">
        <w:rPr>
          <w:rFonts w:ascii="Times New Roman" w:hAnsi="Times New Roman"/>
          <w:sz w:val="24"/>
          <w:szCs w:val="24"/>
        </w:rPr>
        <w:t xml:space="preserve"> </w:t>
      </w:r>
      <w:r w:rsidR="006C7152">
        <w:rPr>
          <w:rFonts w:ascii="Times New Roman" w:eastAsia="Times New Roman" w:hAnsi="Times New Roman"/>
          <w:color w:val="333333"/>
          <w:sz w:val="24"/>
          <w:szCs w:val="24"/>
          <w:lang w:eastAsia="fr-FR"/>
        </w:rPr>
        <w:t>Elle va monétisatiser le Compte personnel de formation</w:t>
      </w:r>
      <w:r w:rsidR="006C7152" w:rsidRPr="009700EA">
        <w:rPr>
          <w:rFonts w:ascii="Times New Roman" w:eastAsia="Times New Roman" w:hAnsi="Times New Roman"/>
          <w:color w:val="333333"/>
          <w:sz w:val="24"/>
          <w:szCs w:val="24"/>
          <w:lang w:eastAsia="fr-FR"/>
        </w:rPr>
        <w:t xml:space="preserve"> </w:t>
      </w:r>
      <w:r w:rsidR="006C7152">
        <w:rPr>
          <w:rFonts w:ascii="Times New Roman" w:eastAsia="Times New Roman" w:hAnsi="Times New Roman"/>
          <w:color w:val="333333"/>
          <w:sz w:val="24"/>
          <w:szCs w:val="24"/>
          <w:lang w:eastAsia="fr-FR"/>
        </w:rPr>
        <w:t>(</w:t>
      </w:r>
      <w:r w:rsidR="006C7152" w:rsidRPr="009700EA">
        <w:rPr>
          <w:rFonts w:ascii="Times New Roman" w:eastAsia="Times New Roman" w:hAnsi="Times New Roman"/>
          <w:color w:val="333333"/>
          <w:sz w:val="24"/>
          <w:szCs w:val="24"/>
          <w:lang w:eastAsia="fr-FR"/>
        </w:rPr>
        <w:t>CPF</w:t>
      </w:r>
      <w:r w:rsidR="006C7152">
        <w:rPr>
          <w:rFonts w:ascii="Times New Roman" w:eastAsia="Times New Roman" w:hAnsi="Times New Roman"/>
          <w:color w:val="333333"/>
          <w:sz w:val="24"/>
          <w:szCs w:val="24"/>
          <w:lang w:eastAsia="fr-FR"/>
        </w:rPr>
        <w:t xml:space="preserve">) inventé en 2014. </w:t>
      </w:r>
      <w:r w:rsidR="006C7152" w:rsidRPr="009700EA">
        <w:rPr>
          <w:rFonts w:ascii="Times New Roman" w:eastAsia="Times New Roman" w:hAnsi="Times New Roman"/>
          <w:color w:val="333333"/>
          <w:sz w:val="24"/>
          <w:szCs w:val="24"/>
          <w:lang w:eastAsia="fr-FR"/>
        </w:rPr>
        <w:t>Chaque salarié à temps plein ou à temps partiel verra son compte personnel de formation crédité de 500 euros par an plafonnés à 5 000 euros et de 800 euros plafonnés à 8 000 euros pour les non qualifiés</w:t>
      </w:r>
      <w:r w:rsidR="006C7152">
        <w:rPr>
          <w:rFonts w:ascii="Times New Roman" w:eastAsia="Times New Roman" w:hAnsi="Times New Roman"/>
          <w:color w:val="333333"/>
          <w:sz w:val="24"/>
          <w:szCs w:val="24"/>
          <w:lang w:eastAsia="fr-FR"/>
        </w:rPr>
        <w:t>. Cela peut paraître séduisant, mais qu’est-ce qui se cache derrière cette mesure ? Tout d’abord la disparition du CIF ce qui impliquera de se former</w:t>
      </w:r>
      <w:r w:rsidR="00CB733F">
        <w:rPr>
          <w:rFonts w:ascii="Times New Roman" w:eastAsia="Times New Roman" w:hAnsi="Times New Roman"/>
          <w:color w:val="333333"/>
          <w:sz w:val="24"/>
          <w:szCs w:val="24"/>
          <w:lang w:eastAsia="fr-FR"/>
        </w:rPr>
        <w:t xml:space="preserve">  faute du maintien du</w:t>
      </w:r>
      <w:r w:rsidR="006C7152">
        <w:rPr>
          <w:rFonts w:ascii="Times New Roman" w:eastAsia="Times New Roman" w:hAnsi="Times New Roman"/>
          <w:color w:val="333333"/>
          <w:sz w:val="24"/>
          <w:szCs w:val="24"/>
          <w:lang w:eastAsia="fr-FR"/>
        </w:rPr>
        <w:t xml:space="preserve"> salaire sur son temps personnel. A cette fin la ministre se propose de renforcer les formations à distance (FOAD) car il va de soi que l’on apprend mieux et plus </w:t>
      </w:r>
      <w:r w:rsidR="006C7152">
        <w:rPr>
          <w:rFonts w:ascii="Times New Roman" w:eastAsia="Times New Roman" w:hAnsi="Times New Roman"/>
          <w:color w:val="333333"/>
          <w:sz w:val="24"/>
          <w:szCs w:val="24"/>
          <w:lang w:eastAsia="fr-FR"/>
        </w:rPr>
        <w:lastRenderedPageBreak/>
        <w:t>vite seul devant un écran. Mais le pire est à venir. Les marchands de soupe et d’illusion forts de cette loi viendront directement vous démarcher à domicile pour</w:t>
      </w:r>
      <w:r w:rsidR="000E410A">
        <w:rPr>
          <w:rFonts w:ascii="Times New Roman" w:eastAsia="Times New Roman" w:hAnsi="Times New Roman"/>
          <w:color w:val="333333"/>
          <w:sz w:val="24"/>
          <w:szCs w:val="24"/>
          <w:lang w:eastAsia="fr-FR"/>
        </w:rPr>
        <w:t xml:space="preserve"> vous</w:t>
      </w:r>
      <w:r w:rsidR="006C7152">
        <w:rPr>
          <w:rFonts w:ascii="Times New Roman" w:eastAsia="Times New Roman" w:hAnsi="Times New Roman"/>
          <w:color w:val="333333"/>
          <w:sz w:val="24"/>
          <w:szCs w:val="24"/>
          <w:lang w:eastAsia="fr-FR"/>
        </w:rPr>
        <w:t xml:space="preserve"> vendre, le pied dans la porte ou par des moyens numériques,</w:t>
      </w:r>
      <w:r w:rsidR="000E410A">
        <w:rPr>
          <w:rFonts w:ascii="Times New Roman" w:eastAsia="Times New Roman" w:hAnsi="Times New Roman"/>
          <w:color w:val="333333"/>
          <w:sz w:val="24"/>
          <w:szCs w:val="24"/>
          <w:lang w:eastAsia="fr-FR"/>
        </w:rPr>
        <w:t xml:space="preserve"> des rêves et des illusions</w:t>
      </w:r>
      <w:r w:rsidR="00CB733F">
        <w:rPr>
          <w:rFonts w:ascii="Times New Roman" w:eastAsia="Times New Roman" w:hAnsi="Times New Roman"/>
          <w:color w:val="333333"/>
          <w:sz w:val="24"/>
          <w:szCs w:val="24"/>
          <w:lang w:eastAsia="fr-FR"/>
        </w:rPr>
        <w:t xml:space="preserve"> : « devenez </w:t>
      </w:r>
      <w:r w:rsidR="00A61EDA">
        <w:rPr>
          <w:rFonts w:ascii="Times New Roman" w:eastAsia="Times New Roman" w:hAnsi="Times New Roman"/>
          <w:color w:val="333333"/>
          <w:sz w:val="24"/>
          <w:szCs w:val="24"/>
          <w:lang w:eastAsia="fr-FR"/>
        </w:rPr>
        <w:t>Einstein</w:t>
      </w:r>
      <w:r w:rsidR="00CB733F">
        <w:rPr>
          <w:rFonts w:ascii="Times New Roman" w:eastAsia="Times New Roman" w:hAnsi="Times New Roman"/>
          <w:color w:val="333333"/>
          <w:sz w:val="24"/>
          <w:szCs w:val="24"/>
          <w:lang w:eastAsia="fr-FR"/>
        </w:rPr>
        <w:t xml:space="preserve"> ou </w:t>
      </w:r>
      <w:r w:rsidR="00CB733F" w:rsidRPr="00CB733F">
        <w:rPr>
          <w:rFonts w:ascii="Times New Roman" w:hAnsi="Times New Roman"/>
          <w:bCs/>
          <w:sz w:val="24"/>
          <w:szCs w:val="24"/>
        </w:rPr>
        <w:t>Cédric Villani</w:t>
      </w:r>
      <w:r w:rsidR="00CB733F">
        <w:rPr>
          <w:rFonts w:ascii="Times New Roman" w:eastAsia="Times New Roman" w:hAnsi="Times New Roman"/>
          <w:color w:val="333333"/>
          <w:sz w:val="24"/>
          <w:szCs w:val="24"/>
          <w:lang w:eastAsia="fr-FR"/>
        </w:rPr>
        <w:t xml:space="preserve"> en 15 séances »</w:t>
      </w:r>
      <w:r w:rsidR="000E410A">
        <w:rPr>
          <w:rFonts w:ascii="Times New Roman" w:eastAsia="Times New Roman" w:hAnsi="Times New Roman"/>
          <w:color w:val="333333"/>
          <w:sz w:val="24"/>
          <w:szCs w:val="24"/>
          <w:lang w:eastAsia="fr-FR"/>
        </w:rPr>
        <w:t xml:space="preserve">. En bref, vous dépenserez le capital accumulé, de fait insuffisant pour financer une reconversion, et en cas d’accident de la vie, comme ils disent, sans moyen de vous former pour vous remettre à flot. </w:t>
      </w:r>
      <w:r w:rsidR="00CB733F">
        <w:rPr>
          <w:rFonts w:ascii="Times New Roman" w:eastAsia="Times New Roman" w:hAnsi="Times New Roman"/>
          <w:color w:val="333333"/>
          <w:sz w:val="24"/>
          <w:szCs w:val="24"/>
          <w:lang w:eastAsia="fr-FR"/>
        </w:rPr>
        <w:t xml:space="preserve">Mais tout cela sera de votre seule responsabilité. </w:t>
      </w:r>
      <w:r w:rsidR="000E410A">
        <w:rPr>
          <w:rFonts w:ascii="Times New Roman" w:eastAsia="Times New Roman" w:hAnsi="Times New Roman"/>
          <w:color w:val="333333"/>
          <w:sz w:val="24"/>
          <w:szCs w:val="24"/>
          <w:lang w:eastAsia="fr-FR"/>
        </w:rPr>
        <w:t>Ce projet est en fait un projet</w:t>
      </w:r>
      <w:r w:rsidR="00CB733F">
        <w:rPr>
          <w:rFonts w:ascii="Times New Roman" w:eastAsia="Times New Roman" w:hAnsi="Times New Roman"/>
          <w:color w:val="333333"/>
          <w:sz w:val="24"/>
          <w:szCs w:val="24"/>
          <w:lang w:eastAsia="fr-FR"/>
        </w:rPr>
        <w:t xml:space="preserve"> économiquement</w:t>
      </w:r>
      <w:r w:rsidR="000E410A">
        <w:rPr>
          <w:rFonts w:ascii="Times New Roman" w:eastAsia="Times New Roman" w:hAnsi="Times New Roman"/>
          <w:color w:val="333333"/>
          <w:sz w:val="24"/>
          <w:szCs w:val="24"/>
          <w:lang w:eastAsia="fr-FR"/>
        </w:rPr>
        <w:t xml:space="preserve"> ultralibéral, </w:t>
      </w:r>
      <w:r w:rsidR="00CB733F">
        <w:rPr>
          <w:rFonts w:ascii="Times New Roman" w:eastAsia="Times New Roman" w:hAnsi="Times New Roman"/>
          <w:color w:val="333333"/>
          <w:sz w:val="24"/>
          <w:szCs w:val="24"/>
          <w:lang w:eastAsia="fr-FR"/>
        </w:rPr>
        <w:t>il va favoriser le marché de la formation, les marchands de « savoirs » sans frottent déjà les mains</w:t>
      </w:r>
      <w:r w:rsidR="00A61EDA">
        <w:rPr>
          <w:rFonts w:ascii="Times New Roman" w:eastAsia="Times New Roman" w:hAnsi="Times New Roman"/>
          <w:color w:val="333333"/>
          <w:sz w:val="24"/>
          <w:szCs w:val="24"/>
          <w:lang w:eastAsia="fr-FR"/>
        </w:rPr>
        <w:t>. Il vise à</w:t>
      </w:r>
      <w:r w:rsidR="00CB733F">
        <w:rPr>
          <w:rFonts w:ascii="Times New Roman" w:eastAsia="Times New Roman" w:hAnsi="Times New Roman"/>
          <w:color w:val="333333"/>
          <w:sz w:val="24"/>
          <w:szCs w:val="24"/>
          <w:lang w:eastAsia="fr-FR"/>
        </w:rPr>
        <w:t xml:space="preserve"> mettre sans intermédiaire l’individu, même sans grande connaissance de ses futurs besoins, face au marché</w:t>
      </w:r>
      <w:r w:rsidR="00A61EDA">
        <w:rPr>
          <w:rFonts w:ascii="Times New Roman" w:eastAsia="Times New Roman" w:hAnsi="Times New Roman"/>
          <w:color w:val="333333"/>
          <w:sz w:val="24"/>
          <w:szCs w:val="24"/>
          <w:lang w:eastAsia="fr-FR"/>
        </w:rPr>
        <w:t>, qu’importe pourvu qu’il consomme.</w:t>
      </w:r>
      <w:r w:rsidR="00CB733F">
        <w:rPr>
          <w:rFonts w:ascii="Times New Roman" w:eastAsia="Times New Roman" w:hAnsi="Times New Roman"/>
          <w:color w:val="333333"/>
          <w:sz w:val="24"/>
          <w:szCs w:val="24"/>
          <w:lang w:eastAsia="fr-FR"/>
        </w:rPr>
        <w:t xml:space="preserve"> C’est aussi un projet idéologiquement ultralibéral, un vieux rêve, un monde sans intermédiaire à la Le Chapelier, </w:t>
      </w:r>
      <w:r w:rsidR="00A61EDA">
        <w:rPr>
          <w:rFonts w:ascii="Times New Roman" w:eastAsia="Times New Roman" w:hAnsi="Times New Roman"/>
          <w:color w:val="333333"/>
          <w:sz w:val="24"/>
          <w:szCs w:val="24"/>
          <w:lang w:eastAsia="fr-FR"/>
        </w:rPr>
        <w:t xml:space="preserve">une société sans possibilité d’action collective où il s’agit </w:t>
      </w:r>
      <w:r w:rsidR="000E410A">
        <w:rPr>
          <w:rFonts w:ascii="Times New Roman" w:eastAsia="Times New Roman" w:hAnsi="Times New Roman"/>
          <w:color w:val="333333"/>
          <w:sz w:val="24"/>
          <w:szCs w:val="24"/>
          <w:lang w:eastAsia="fr-FR"/>
        </w:rPr>
        <w:t>de laisser le renard libre dans le poulailler libre</w:t>
      </w:r>
      <w:r w:rsidR="00A61EDA">
        <w:rPr>
          <w:rFonts w:ascii="Times New Roman" w:eastAsia="Times New Roman" w:hAnsi="Times New Roman"/>
          <w:color w:val="333333"/>
          <w:sz w:val="24"/>
          <w:szCs w:val="24"/>
          <w:lang w:eastAsia="fr-FR"/>
        </w:rPr>
        <w:t>.</w:t>
      </w:r>
    </w:p>
    <w:p w:rsidR="00A61EDA" w:rsidRDefault="00A61EDA" w:rsidP="004645EB">
      <w:pPr>
        <w:spacing w:after="0"/>
        <w:jc w:val="both"/>
        <w:rPr>
          <w:rFonts w:ascii="Times New Roman" w:eastAsia="Times New Roman" w:hAnsi="Times New Roman"/>
          <w:color w:val="333333"/>
          <w:sz w:val="24"/>
          <w:szCs w:val="24"/>
          <w:lang w:eastAsia="fr-FR"/>
        </w:rPr>
      </w:pPr>
    </w:p>
    <w:p w:rsidR="00A61EDA" w:rsidRPr="00CB733F" w:rsidRDefault="00C97A56" w:rsidP="004645EB">
      <w:pPr>
        <w:spacing w:after="0"/>
        <w:jc w:val="both"/>
        <w:rPr>
          <w:rFonts w:ascii="Times New Roman" w:eastAsia="Times New Roman" w:hAnsi="Times New Roman"/>
          <w:color w:val="333333"/>
          <w:sz w:val="24"/>
          <w:szCs w:val="24"/>
          <w:lang w:eastAsia="fr-FR"/>
        </w:rPr>
      </w:pPr>
      <w:r>
        <w:rPr>
          <w:rFonts w:ascii="Times New Roman" w:eastAsia="Times New Roman" w:hAnsi="Times New Roman"/>
          <w:color w:val="333333"/>
          <w:sz w:val="24"/>
          <w:szCs w:val="24"/>
          <w:lang w:eastAsia="fr-FR"/>
        </w:rPr>
        <w:t xml:space="preserve"> </w:t>
      </w:r>
    </w:p>
    <w:p w:rsidR="004645EB" w:rsidRDefault="004645EB" w:rsidP="004645EB">
      <w:pPr>
        <w:spacing w:after="0"/>
        <w:jc w:val="both"/>
        <w:rPr>
          <w:rFonts w:ascii="Times New Roman" w:hAnsi="Times New Roman"/>
          <w:sz w:val="24"/>
          <w:szCs w:val="24"/>
        </w:rPr>
      </w:pPr>
    </w:p>
    <w:p w:rsidR="004645EB" w:rsidRPr="004645EB" w:rsidRDefault="004645EB" w:rsidP="004645EB">
      <w:pPr>
        <w:spacing w:after="0"/>
        <w:jc w:val="both"/>
        <w:rPr>
          <w:rFonts w:ascii="Times New Roman" w:hAnsi="Times New Roman"/>
          <w:sz w:val="24"/>
          <w:szCs w:val="24"/>
        </w:rPr>
      </w:pPr>
    </w:p>
    <w:p w:rsidR="004645EB" w:rsidRPr="004645EB" w:rsidRDefault="004645EB">
      <w:pPr>
        <w:spacing w:after="0"/>
        <w:jc w:val="both"/>
        <w:rPr>
          <w:rFonts w:ascii="Times New Roman" w:hAnsi="Times New Roman"/>
          <w:sz w:val="24"/>
          <w:szCs w:val="24"/>
        </w:rPr>
      </w:pPr>
    </w:p>
    <w:sectPr w:rsidR="004645EB" w:rsidRPr="004645EB" w:rsidSect="00226D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E47E6"/>
    <w:rsid w:val="000E410A"/>
    <w:rsid w:val="00226DC5"/>
    <w:rsid w:val="002B32AB"/>
    <w:rsid w:val="00361D55"/>
    <w:rsid w:val="004423E7"/>
    <w:rsid w:val="004645EB"/>
    <w:rsid w:val="006C7152"/>
    <w:rsid w:val="006D2B8C"/>
    <w:rsid w:val="006E47E6"/>
    <w:rsid w:val="00822FE4"/>
    <w:rsid w:val="00A61EDA"/>
    <w:rsid w:val="00A868E7"/>
    <w:rsid w:val="00B82D3B"/>
    <w:rsid w:val="00BE525F"/>
    <w:rsid w:val="00C97A56"/>
    <w:rsid w:val="00CA484F"/>
    <w:rsid w:val="00CB73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B"/>
    <w:pPr>
      <w:spacing w:after="200"/>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C71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715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721</Words>
  <Characters>3971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PORTABLE</cp:lastModifiedBy>
  <cp:revision>3</cp:revision>
  <dcterms:created xsi:type="dcterms:W3CDTF">2018-03-09T13:38:00Z</dcterms:created>
  <dcterms:modified xsi:type="dcterms:W3CDTF">2018-04-08T07:25:00Z</dcterms:modified>
</cp:coreProperties>
</file>