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5" w:rsidRDefault="00426ECD" w:rsidP="001B322E">
      <w:pPr>
        <w:spacing w:after="0"/>
        <w:jc w:val="right"/>
        <w:rPr>
          <w:rFonts w:ascii="Times New Roman" w:hAnsi="Times New Roman"/>
          <w:sz w:val="20"/>
          <w:szCs w:val="20"/>
        </w:rPr>
      </w:pPr>
      <w:r>
        <w:rPr>
          <w:rFonts w:ascii="Times New Roman" w:hAnsi="Times New Roman"/>
          <w:sz w:val="20"/>
          <w:szCs w:val="20"/>
        </w:rPr>
        <w:t xml:space="preserve"> </w:t>
      </w:r>
    </w:p>
    <w:p w:rsidR="00DD1B8D" w:rsidRDefault="00DD1B8D" w:rsidP="001B322E">
      <w:pPr>
        <w:spacing w:after="0"/>
        <w:jc w:val="center"/>
        <w:rPr>
          <w:rFonts w:ascii="Times New Roman" w:hAnsi="Times New Roman"/>
          <w:sz w:val="28"/>
          <w:szCs w:val="28"/>
        </w:rPr>
      </w:pPr>
    </w:p>
    <w:p w:rsidR="001B322E" w:rsidRDefault="009A1B9F" w:rsidP="001B322E">
      <w:pPr>
        <w:spacing w:after="0"/>
        <w:jc w:val="center"/>
        <w:rPr>
          <w:rFonts w:ascii="Times New Roman" w:hAnsi="Times New Roman"/>
          <w:sz w:val="28"/>
          <w:szCs w:val="28"/>
        </w:rPr>
      </w:pPr>
      <w:r>
        <w:rPr>
          <w:rFonts w:ascii="Times New Roman" w:hAnsi="Times New Roman"/>
          <w:sz w:val="28"/>
          <w:szCs w:val="28"/>
        </w:rPr>
        <w:t xml:space="preserve">Une </w:t>
      </w:r>
      <w:r w:rsidR="001B322E">
        <w:rPr>
          <w:rFonts w:ascii="Times New Roman" w:hAnsi="Times New Roman"/>
          <w:sz w:val="28"/>
          <w:szCs w:val="28"/>
        </w:rPr>
        <w:t>Université</w:t>
      </w:r>
      <w:r>
        <w:rPr>
          <w:rFonts w:ascii="Times New Roman" w:hAnsi="Times New Roman"/>
          <w:sz w:val="28"/>
          <w:szCs w:val="28"/>
        </w:rPr>
        <w:t xml:space="preserve"> qui se délite ?</w:t>
      </w:r>
    </w:p>
    <w:p w:rsidR="001B322E" w:rsidRDefault="001B322E" w:rsidP="001B322E">
      <w:pPr>
        <w:spacing w:after="0"/>
        <w:jc w:val="both"/>
        <w:rPr>
          <w:rFonts w:ascii="Times New Roman" w:hAnsi="Times New Roman"/>
          <w:sz w:val="24"/>
          <w:szCs w:val="24"/>
        </w:rPr>
      </w:pPr>
    </w:p>
    <w:p w:rsidR="009C6206" w:rsidRDefault="001B322E" w:rsidP="001B322E">
      <w:pPr>
        <w:spacing w:after="0"/>
        <w:jc w:val="both"/>
        <w:rPr>
          <w:rFonts w:ascii="Times New Roman" w:hAnsi="Times New Roman"/>
          <w:sz w:val="24"/>
          <w:szCs w:val="24"/>
        </w:rPr>
      </w:pPr>
      <w:r>
        <w:rPr>
          <w:rFonts w:ascii="Times New Roman" w:hAnsi="Times New Roman"/>
          <w:sz w:val="24"/>
          <w:szCs w:val="24"/>
        </w:rPr>
        <w:t>Avant d’évoquer le projet inégalitaire porté par Macron pour l’Université publique, il convient de rappeler quelques évidences. Certes, l’Université depuis les années 1970 est plus accessible aux jeunes des couches populaires mais en règle générale leur parcours ne sont pas de même nature… cursus plus courts, accès difficile ou compliqué aux filières dites d’</w:t>
      </w:r>
      <w:r w:rsidR="00D0793D">
        <w:rPr>
          <w:rFonts w:ascii="Times New Roman" w:hAnsi="Times New Roman"/>
          <w:sz w:val="24"/>
          <w:szCs w:val="24"/>
        </w:rPr>
        <w:t>excellence qui</w:t>
      </w:r>
      <w:r w:rsidR="00DD1B8D">
        <w:rPr>
          <w:rFonts w:ascii="Times New Roman" w:hAnsi="Times New Roman"/>
          <w:sz w:val="24"/>
          <w:szCs w:val="24"/>
        </w:rPr>
        <w:t xml:space="preserve"> de fait </w:t>
      </w:r>
      <w:r>
        <w:rPr>
          <w:rFonts w:ascii="Times New Roman" w:hAnsi="Times New Roman"/>
          <w:sz w:val="24"/>
          <w:szCs w:val="24"/>
        </w:rPr>
        <w:t>ne visent qu’à former et conformer les petits chefs de cordée. De plus depuis fort longtemps la bourgeoisie s’est organisée quelques pré-carrés comme l’université de  Paris-Dauphine où les résidents des beaux quartiers pataugent tout à leur aise</w:t>
      </w:r>
      <w:r w:rsidR="00D0793D">
        <w:rPr>
          <w:rFonts w:ascii="Times New Roman" w:hAnsi="Times New Roman"/>
          <w:sz w:val="24"/>
          <w:szCs w:val="24"/>
        </w:rPr>
        <w:t xml:space="preserve"> ou comme</w:t>
      </w:r>
      <w:r w:rsidR="009C6206">
        <w:rPr>
          <w:rFonts w:ascii="Times New Roman" w:hAnsi="Times New Roman"/>
          <w:sz w:val="24"/>
          <w:szCs w:val="24"/>
        </w:rPr>
        <w:t xml:space="preserve"> sciences-po,</w:t>
      </w:r>
      <w:r>
        <w:rPr>
          <w:rFonts w:ascii="Times New Roman" w:hAnsi="Times New Roman"/>
          <w:sz w:val="24"/>
          <w:szCs w:val="24"/>
        </w:rPr>
        <w:t xml:space="preserve"> Normale-sup</w:t>
      </w:r>
      <w:r w:rsidR="009C6206">
        <w:rPr>
          <w:rFonts w:ascii="Times New Roman" w:hAnsi="Times New Roman"/>
          <w:sz w:val="24"/>
          <w:szCs w:val="24"/>
        </w:rPr>
        <w:t xml:space="preserve"> Paris ou encore Polytechnique</w:t>
      </w:r>
      <w:r>
        <w:rPr>
          <w:rFonts w:ascii="Times New Roman" w:hAnsi="Times New Roman"/>
          <w:sz w:val="24"/>
          <w:szCs w:val="24"/>
        </w:rPr>
        <w:t xml:space="preserve"> et quelques autres établissements de prestige</w:t>
      </w:r>
      <w:r w:rsidR="00D0793D">
        <w:rPr>
          <w:rFonts w:ascii="Times New Roman" w:hAnsi="Times New Roman"/>
          <w:sz w:val="24"/>
          <w:szCs w:val="24"/>
        </w:rPr>
        <w:t xml:space="preserve"> souvent privés et coûteux</w:t>
      </w:r>
      <w:r>
        <w:rPr>
          <w:rFonts w:ascii="Times New Roman" w:hAnsi="Times New Roman"/>
          <w:sz w:val="24"/>
          <w:szCs w:val="24"/>
        </w:rPr>
        <w:t>. De plus</w:t>
      </w:r>
      <w:r w:rsidR="00D0793D">
        <w:rPr>
          <w:rFonts w:ascii="Times New Roman" w:hAnsi="Times New Roman"/>
          <w:sz w:val="24"/>
          <w:szCs w:val="24"/>
        </w:rPr>
        <w:t>,</w:t>
      </w:r>
      <w:r>
        <w:rPr>
          <w:rFonts w:ascii="Times New Roman" w:hAnsi="Times New Roman"/>
          <w:sz w:val="24"/>
          <w:szCs w:val="24"/>
        </w:rPr>
        <w:t xml:space="preserve"> les rejetons les plus aisés vont</w:t>
      </w:r>
      <w:r w:rsidR="00D0793D">
        <w:rPr>
          <w:rFonts w:ascii="Times New Roman" w:hAnsi="Times New Roman"/>
          <w:sz w:val="24"/>
          <w:szCs w:val="24"/>
        </w:rPr>
        <w:t xml:space="preserve"> souvent</w:t>
      </w:r>
      <w:r>
        <w:rPr>
          <w:rFonts w:ascii="Times New Roman" w:hAnsi="Times New Roman"/>
          <w:sz w:val="24"/>
          <w:szCs w:val="24"/>
        </w:rPr>
        <w:t xml:space="preserve"> terminer leur initiation d’exploiteur</w:t>
      </w:r>
      <w:r w:rsidR="00D0793D">
        <w:rPr>
          <w:rFonts w:ascii="Times New Roman" w:hAnsi="Times New Roman"/>
          <w:sz w:val="24"/>
          <w:szCs w:val="24"/>
        </w:rPr>
        <w:t>s</w:t>
      </w:r>
      <w:r>
        <w:rPr>
          <w:rFonts w:ascii="Times New Roman" w:hAnsi="Times New Roman"/>
          <w:sz w:val="24"/>
          <w:szCs w:val="24"/>
        </w:rPr>
        <w:t xml:space="preserve"> sur les grands campus étasuniens</w:t>
      </w:r>
      <w:r w:rsidR="009C6206">
        <w:rPr>
          <w:rFonts w:ascii="Times New Roman" w:hAnsi="Times New Roman"/>
          <w:sz w:val="24"/>
          <w:szCs w:val="24"/>
        </w:rPr>
        <w:t xml:space="preserve"> afin d’affiner leur amour et leurs pratiques du libéralisme économique</w:t>
      </w:r>
      <w:r>
        <w:rPr>
          <w:rFonts w:ascii="Times New Roman" w:hAnsi="Times New Roman"/>
          <w:sz w:val="24"/>
          <w:szCs w:val="24"/>
        </w:rPr>
        <w:t xml:space="preserve">. </w:t>
      </w:r>
      <w:r w:rsidR="00D0793D">
        <w:rPr>
          <w:rFonts w:ascii="Times New Roman" w:hAnsi="Times New Roman"/>
          <w:sz w:val="24"/>
          <w:szCs w:val="24"/>
        </w:rPr>
        <w:t>Le mythe d’une égalité</w:t>
      </w:r>
      <w:r w:rsidR="00DD1B8D">
        <w:rPr>
          <w:rFonts w:ascii="Times New Roman" w:hAnsi="Times New Roman"/>
          <w:sz w:val="24"/>
          <w:szCs w:val="24"/>
        </w:rPr>
        <w:t>,</w:t>
      </w:r>
      <w:r w:rsidR="00D0793D">
        <w:rPr>
          <w:rFonts w:ascii="Times New Roman" w:hAnsi="Times New Roman"/>
          <w:sz w:val="24"/>
          <w:szCs w:val="24"/>
        </w:rPr>
        <w:t xml:space="preserve"> quant à l’accès à l’enseignement supérieur</w:t>
      </w:r>
      <w:r w:rsidR="00DD1B8D">
        <w:rPr>
          <w:rFonts w:ascii="Times New Roman" w:hAnsi="Times New Roman"/>
          <w:sz w:val="24"/>
          <w:szCs w:val="24"/>
        </w:rPr>
        <w:t>,</w:t>
      </w:r>
      <w:r w:rsidR="00D0793D">
        <w:rPr>
          <w:rFonts w:ascii="Times New Roman" w:hAnsi="Times New Roman"/>
          <w:sz w:val="24"/>
          <w:szCs w:val="24"/>
        </w:rPr>
        <w:t xml:space="preserve"> est de fait un mythe bien réel qu’il est important d’alimenter pour que les crédules continuent d’adhérer au système. La reproduction bourdieusienne des héritiers ne fut</w:t>
      </w:r>
      <w:r w:rsidR="009C6206">
        <w:rPr>
          <w:rFonts w:ascii="Times New Roman" w:hAnsi="Times New Roman"/>
          <w:sz w:val="24"/>
          <w:szCs w:val="24"/>
        </w:rPr>
        <w:t xml:space="preserve"> donc</w:t>
      </w:r>
      <w:r w:rsidR="00D0793D">
        <w:rPr>
          <w:rFonts w:ascii="Times New Roman" w:hAnsi="Times New Roman"/>
          <w:sz w:val="24"/>
          <w:szCs w:val="24"/>
        </w:rPr>
        <w:t xml:space="preserve"> jamais vraiment menacée</w:t>
      </w:r>
      <w:r w:rsidR="009C6206">
        <w:rPr>
          <w:rFonts w:ascii="Times New Roman" w:hAnsi="Times New Roman"/>
          <w:sz w:val="24"/>
          <w:szCs w:val="24"/>
        </w:rPr>
        <w:t xml:space="preserve"> même si l’appareil de production/ex</w:t>
      </w:r>
      <w:r w:rsidR="00DD1B8D">
        <w:rPr>
          <w:rFonts w:ascii="Times New Roman" w:hAnsi="Times New Roman"/>
          <w:sz w:val="24"/>
          <w:szCs w:val="24"/>
        </w:rPr>
        <w:t>p</w:t>
      </w:r>
      <w:r w:rsidR="009C6206">
        <w:rPr>
          <w:rFonts w:ascii="Times New Roman" w:hAnsi="Times New Roman"/>
          <w:sz w:val="24"/>
          <w:szCs w:val="24"/>
        </w:rPr>
        <w:t>loitation a plus besoin</w:t>
      </w:r>
      <w:r w:rsidR="00DD1B8D">
        <w:rPr>
          <w:rFonts w:ascii="Times New Roman" w:hAnsi="Times New Roman"/>
          <w:sz w:val="24"/>
          <w:szCs w:val="24"/>
        </w:rPr>
        <w:t xml:space="preserve"> aujourd’hui</w:t>
      </w:r>
      <w:r w:rsidR="009C6206">
        <w:rPr>
          <w:rFonts w:ascii="Times New Roman" w:hAnsi="Times New Roman"/>
          <w:sz w:val="24"/>
          <w:szCs w:val="24"/>
        </w:rPr>
        <w:t xml:space="preserve"> qu’hier de têtes bien pleines</w:t>
      </w:r>
      <w:r w:rsidR="00D0793D">
        <w:rPr>
          <w:rFonts w:ascii="Times New Roman" w:hAnsi="Times New Roman"/>
          <w:sz w:val="24"/>
          <w:szCs w:val="24"/>
        </w:rPr>
        <w:t>. Enfin</w:t>
      </w:r>
      <w:r w:rsidR="00F922AB">
        <w:rPr>
          <w:rFonts w:ascii="Times New Roman" w:hAnsi="Times New Roman"/>
          <w:sz w:val="24"/>
          <w:szCs w:val="24"/>
        </w:rPr>
        <w:t xml:space="preserve">, </w:t>
      </w:r>
      <w:r w:rsidR="00D0793D">
        <w:rPr>
          <w:rFonts w:ascii="Times New Roman" w:hAnsi="Times New Roman"/>
          <w:sz w:val="24"/>
          <w:szCs w:val="24"/>
        </w:rPr>
        <w:t>au regard des statistiques d’</w:t>
      </w:r>
      <w:r w:rsidR="00DD1B8D">
        <w:rPr>
          <w:rFonts w:ascii="Times New Roman" w:hAnsi="Times New Roman"/>
          <w:sz w:val="24"/>
          <w:szCs w:val="24"/>
        </w:rPr>
        <w:t>échec -</w:t>
      </w:r>
      <w:r w:rsidR="00D0793D">
        <w:rPr>
          <w:rFonts w:ascii="Times New Roman" w:hAnsi="Times New Roman"/>
          <w:sz w:val="24"/>
          <w:szCs w:val="24"/>
        </w:rPr>
        <w:t xml:space="preserve"> </w:t>
      </w:r>
      <w:r w:rsidR="00DD1B8D">
        <w:rPr>
          <w:rFonts w:ascii="Times New Roman" w:hAnsi="Times New Roman"/>
          <w:sz w:val="24"/>
          <w:szCs w:val="24"/>
        </w:rPr>
        <w:t>50 % dans les premières années -</w:t>
      </w:r>
      <w:r w:rsidR="00D0793D">
        <w:rPr>
          <w:rFonts w:ascii="Times New Roman" w:hAnsi="Times New Roman"/>
          <w:sz w:val="24"/>
          <w:szCs w:val="24"/>
        </w:rPr>
        <w:t xml:space="preserve"> il apparaît que ceux et celles qui échouent sont bien souvent d’origine modeste. Ils ont un bac pro qui ne les a pas préparés aux méthodologies du travail universitaire, ils sont étudiants</w:t>
      </w:r>
      <w:r w:rsidR="009C6206">
        <w:rPr>
          <w:rFonts w:ascii="Times New Roman" w:hAnsi="Times New Roman"/>
          <w:sz w:val="24"/>
          <w:szCs w:val="24"/>
        </w:rPr>
        <w:t xml:space="preserve">-travailleurs </w:t>
      </w:r>
      <w:r w:rsidR="00D0793D">
        <w:rPr>
          <w:rFonts w:ascii="Times New Roman" w:hAnsi="Times New Roman"/>
          <w:sz w:val="24"/>
          <w:szCs w:val="24"/>
        </w:rPr>
        <w:t>- un étudiant sur deux -,</w:t>
      </w:r>
      <w:r w:rsidR="00A76CC0">
        <w:rPr>
          <w:rFonts w:ascii="Times New Roman" w:hAnsi="Times New Roman"/>
          <w:sz w:val="24"/>
          <w:szCs w:val="24"/>
        </w:rPr>
        <w:t xml:space="preserve"> ils « repiquent » plus souvent et</w:t>
      </w:r>
      <w:r w:rsidR="00D0793D">
        <w:rPr>
          <w:rFonts w:ascii="Times New Roman" w:hAnsi="Times New Roman"/>
          <w:sz w:val="24"/>
          <w:szCs w:val="24"/>
        </w:rPr>
        <w:t xml:space="preserve"> ils habitent rarement en centre ville… en bref, l’université à deux vitesses</w:t>
      </w:r>
      <w:r w:rsidR="0074616D">
        <w:rPr>
          <w:rFonts w:ascii="Times New Roman" w:hAnsi="Times New Roman"/>
          <w:sz w:val="24"/>
          <w:szCs w:val="24"/>
        </w:rPr>
        <w:t xml:space="preserve"> est bel et bien une réalité. La démocratisation de l’enseignement supérieur fut toujours en trompe l’œil et visait au mieux à fournir l’état et le capital en main d’œuvre plus ou moins qualifiée.</w:t>
      </w:r>
    </w:p>
    <w:p w:rsidR="00B47DBE" w:rsidRPr="00DD1B8D" w:rsidRDefault="009C6206" w:rsidP="00B47DBE">
      <w:pPr>
        <w:spacing w:after="0"/>
        <w:jc w:val="both"/>
        <w:rPr>
          <w:rFonts w:ascii="Times New Roman" w:eastAsia="Times New Roman" w:hAnsi="Times New Roman"/>
          <w:bCs/>
          <w:sz w:val="24"/>
          <w:szCs w:val="24"/>
          <w:lang w:eastAsia="fr-FR"/>
        </w:rPr>
      </w:pPr>
      <w:r>
        <w:rPr>
          <w:rFonts w:ascii="Times New Roman" w:hAnsi="Times New Roman"/>
          <w:sz w:val="24"/>
          <w:szCs w:val="24"/>
        </w:rPr>
        <w:t>Quant au projet Macron, il ne vise qu’à parfaire le dualisme universitaire entre université pour ric</w:t>
      </w:r>
      <w:r w:rsidR="00115A32">
        <w:rPr>
          <w:rFonts w:ascii="Times New Roman" w:hAnsi="Times New Roman"/>
          <w:sz w:val="24"/>
          <w:szCs w:val="24"/>
        </w:rPr>
        <w:t>hes et université p</w:t>
      </w:r>
      <w:r w:rsidR="00DD1B8D">
        <w:rPr>
          <w:rFonts w:ascii="Times New Roman" w:hAnsi="Times New Roman"/>
          <w:sz w:val="24"/>
          <w:szCs w:val="24"/>
        </w:rPr>
        <w:t>our pauvres en</w:t>
      </w:r>
      <w:r w:rsidR="00115A32">
        <w:rPr>
          <w:rFonts w:ascii="Times New Roman" w:hAnsi="Times New Roman"/>
          <w:sz w:val="24"/>
          <w:szCs w:val="24"/>
        </w:rPr>
        <w:t xml:space="preserve"> préservant toutefois la possibilité d’extraire des couches populaires ses « meilleurs éléments » afin de les domestiquer et d’en faire des soldats zélés du système qui les aura promu. Vieille pratique que celle-là… on promouvait le paysan en instituteurs dans les années 1930, l’ouvrier qualifié en contremaître suite à la loi sur la promotion sociale de Debré après 1959, le syndicaliste bienveillant et réformateur [lire docile] depuis les années 1980</w:t>
      </w:r>
      <w:r w:rsidR="00466089">
        <w:rPr>
          <w:rFonts w:ascii="Times New Roman" w:hAnsi="Times New Roman"/>
          <w:sz w:val="24"/>
          <w:szCs w:val="24"/>
        </w:rPr>
        <w:t>. Un coup de clairon méritocratique par là-dessus suffisait pour que le tour soit joué et la règle révolutionnaire du refus de parvenir oubliée.</w:t>
      </w:r>
      <w:r w:rsidR="00D0793D">
        <w:rPr>
          <w:rFonts w:ascii="Times New Roman" w:hAnsi="Times New Roman"/>
          <w:sz w:val="24"/>
          <w:szCs w:val="24"/>
        </w:rPr>
        <w:t xml:space="preserve"> </w:t>
      </w:r>
      <w:r w:rsidR="00466089">
        <w:rPr>
          <w:rFonts w:ascii="Times New Roman" w:hAnsi="Times New Roman"/>
          <w:sz w:val="24"/>
          <w:szCs w:val="24"/>
        </w:rPr>
        <w:t>Pour en revenir au projet</w:t>
      </w:r>
      <w:r w:rsidR="00F97F39">
        <w:rPr>
          <w:rFonts w:ascii="Times New Roman" w:hAnsi="Times New Roman"/>
          <w:sz w:val="24"/>
          <w:szCs w:val="24"/>
        </w:rPr>
        <w:t xml:space="preserve"> de la ministre </w:t>
      </w:r>
      <w:r w:rsidR="00F97F39" w:rsidRPr="00F97F39">
        <w:rPr>
          <w:rFonts w:ascii="Times New Roman" w:hAnsi="Times New Roman"/>
          <w:sz w:val="24"/>
          <w:szCs w:val="24"/>
        </w:rPr>
        <w:t>Frédérique Vidal</w:t>
      </w:r>
      <w:r w:rsidR="00B47DBE">
        <w:rPr>
          <w:rFonts w:ascii="Times New Roman" w:hAnsi="Times New Roman"/>
          <w:sz w:val="24"/>
          <w:szCs w:val="24"/>
        </w:rPr>
        <w:t>, il devrait mettre fin à la scandaleuse pratique du tirage au sort dans les filières très demandées mais à quelles conditions ? I</w:t>
      </w:r>
      <w:r w:rsidR="00F97F39">
        <w:rPr>
          <w:rFonts w:ascii="Times New Roman" w:hAnsi="Times New Roman"/>
          <w:sz w:val="24"/>
          <w:szCs w:val="24"/>
        </w:rPr>
        <w:t>l vise</w:t>
      </w:r>
      <w:r w:rsidR="00B47DBE">
        <w:rPr>
          <w:rFonts w:ascii="Times New Roman" w:hAnsi="Times New Roman"/>
          <w:sz w:val="24"/>
          <w:szCs w:val="24"/>
        </w:rPr>
        <w:t xml:space="preserve"> aussi</w:t>
      </w:r>
      <w:r w:rsidR="00F97F39">
        <w:rPr>
          <w:rFonts w:ascii="Times New Roman" w:hAnsi="Times New Roman"/>
          <w:sz w:val="24"/>
          <w:szCs w:val="24"/>
        </w:rPr>
        <w:t xml:space="preserve"> à mettre en place</w:t>
      </w:r>
      <w:r w:rsidR="00F97F39" w:rsidRPr="00F97F39">
        <w:rPr>
          <w:rFonts w:ascii="Times New Roman" w:eastAsia="Times New Roman" w:hAnsi="Times New Roman"/>
          <w:bCs/>
          <w:sz w:val="24"/>
          <w:szCs w:val="24"/>
          <w:lang w:eastAsia="fr-FR"/>
        </w:rPr>
        <w:t xml:space="preserve"> de</w:t>
      </w:r>
      <w:r w:rsidR="00F97F39">
        <w:rPr>
          <w:rFonts w:ascii="Times New Roman" w:eastAsia="Times New Roman" w:hAnsi="Times New Roman"/>
          <w:bCs/>
          <w:sz w:val="24"/>
          <w:szCs w:val="24"/>
          <w:lang w:eastAsia="fr-FR"/>
        </w:rPr>
        <w:t>s</w:t>
      </w:r>
      <w:r w:rsidR="00F97F39" w:rsidRPr="00F97F39">
        <w:rPr>
          <w:rFonts w:ascii="Times New Roman" w:eastAsia="Times New Roman" w:hAnsi="Times New Roman"/>
          <w:bCs/>
          <w:sz w:val="24"/>
          <w:szCs w:val="24"/>
          <w:lang w:eastAsia="fr-FR"/>
        </w:rPr>
        <w:t xml:space="preserve"> parcours personnalisés, </w:t>
      </w:r>
      <w:r w:rsidR="00F97F39">
        <w:rPr>
          <w:rFonts w:ascii="Times New Roman" w:eastAsia="Times New Roman" w:hAnsi="Times New Roman"/>
          <w:bCs/>
          <w:sz w:val="24"/>
          <w:szCs w:val="24"/>
          <w:lang w:eastAsia="fr-FR"/>
        </w:rPr>
        <w:t>soit</w:t>
      </w:r>
      <w:r w:rsidR="00F922AB">
        <w:rPr>
          <w:rFonts w:ascii="Times New Roman" w:eastAsia="Times New Roman" w:hAnsi="Times New Roman"/>
          <w:bCs/>
          <w:sz w:val="24"/>
          <w:szCs w:val="24"/>
          <w:lang w:eastAsia="fr-FR"/>
        </w:rPr>
        <w:t>,</w:t>
      </w:r>
      <w:r w:rsidR="00F97F39">
        <w:rPr>
          <w:rFonts w:ascii="Times New Roman" w:eastAsia="Times New Roman" w:hAnsi="Times New Roman"/>
          <w:bCs/>
          <w:sz w:val="24"/>
          <w:szCs w:val="24"/>
          <w:lang w:eastAsia="fr-FR"/>
        </w:rPr>
        <w:t xml:space="preserve"> mais à quelles conditions</w:t>
      </w:r>
      <w:r w:rsidR="00B47DBE">
        <w:rPr>
          <w:rFonts w:ascii="Times New Roman" w:eastAsia="Times New Roman" w:hAnsi="Times New Roman"/>
          <w:bCs/>
          <w:sz w:val="24"/>
          <w:szCs w:val="24"/>
          <w:lang w:eastAsia="fr-FR"/>
        </w:rPr>
        <w:t xml:space="preserve"> et pour qui</w:t>
      </w:r>
      <w:r w:rsidR="00F97F39">
        <w:rPr>
          <w:rFonts w:ascii="Times New Roman" w:eastAsia="Times New Roman" w:hAnsi="Times New Roman"/>
          <w:bCs/>
          <w:sz w:val="24"/>
          <w:szCs w:val="24"/>
          <w:lang w:eastAsia="fr-FR"/>
        </w:rPr>
        <w:t> ?</w:t>
      </w:r>
      <w:r w:rsidR="00B47DBE">
        <w:rPr>
          <w:rFonts w:ascii="Times New Roman" w:eastAsia="Times New Roman" w:hAnsi="Times New Roman"/>
          <w:bCs/>
          <w:sz w:val="24"/>
          <w:szCs w:val="24"/>
          <w:lang w:eastAsia="fr-FR"/>
        </w:rPr>
        <w:t xml:space="preserve"> Tout cela est bien flou. Ce qui l’est moins se sont les risques de sélections dès le lycée où les profs devraient voir leur rôle de « conseil » renforcé afin de rendre plus lisse voire plus acceptable une orientation « bienveillante » renforcé par l’</w:t>
      </w:r>
      <w:r w:rsidR="00F97F39" w:rsidRPr="00F97F39">
        <w:rPr>
          <w:rFonts w:ascii="Times New Roman" w:eastAsia="Times New Roman" w:hAnsi="Times New Roman"/>
          <w:bCs/>
          <w:sz w:val="24"/>
          <w:szCs w:val="24"/>
          <w:lang w:eastAsia="fr-FR"/>
        </w:rPr>
        <w:t>examen des doss</w:t>
      </w:r>
      <w:r w:rsidR="00B47DBE">
        <w:rPr>
          <w:rFonts w:ascii="Times New Roman" w:eastAsia="Times New Roman" w:hAnsi="Times New Roman"/>
          <w:bCs/>
          <w:sz w:val="24"/>
          <w:szCs w:val="24"/>
          <w:lang w:eastAsia="fr-FR"/>
        </w:rPr>
        <w:t>iers de candidature des lycéens dans les établissements du supérieur.</w:t>
      </w:r>
      <w:r w:rsidR="00F97F39" w:rsidRPr="00F97F39">
        <w:rPr>
          <w:rFonts w:ascii="Times New Roman" w:eastAsia="Times New Roman" w:hAnsi="Times New Roman"/>
          <w:bCs/>
          <w:sz w:val="24"/>
          <w:szCs w:val="24"/>
          <w:lang w:eastAsia="fr-FR"/>
        </w:rPr>
        <w:t xml:space="preserve"> </w:t>
      </w:r>
      <w:r w:rsidR="00B47DBE">
        <w:rPr>
          <w:rFonts w:ascii="Times New Roman" w:eastAsia="Times New Roman" w:hAnsi="Times New Roman"/>
          <w:bCs/>
          <w:sz w:val="24"/>
          <w:szCs w:val="24"/>
          <w:lang w:eastAsia="fr-FR"/>
        </w:rPr>
        <w:t>Examen sur dossier et définitions d’attendus, en d’autres termes de pré-requis, pour intégrer telle ou telle filière</w:t>
      </w:r>
      <w:r w:rsidR="00DD1B8D">
        <w:rPr>
          <w:rFonts w:ascii="Times New Roman" w:eastAsia="Times New Roman" w:hAnsi="Times New Roman"/>
          <w:bCs/>
          <w:sz w:val="24"/>
          <w:szCs w:val="24"/>
          <w:lang w:eastAsia="fr-FR"/>
        </w:rPr>
        <w:t xml:space="preserve"> et de fait prétexte à refuser certains profils. </w:t>
      </w:r>
      <w:r w:rsidR="00B47DBE">
        <w:rPr>
          <w:rFonts w:ascii="Times New Roman" w:eastAsia="Times New Roman" w:hAnsi="Times New Roman"/>
          <w:bCs/>
          <w:sz w:val="24"/>
          <w:szCs w:val="24"/>
          <w:lang w:eastAsia="fr-FR"/>
        </w:rPr>
        <w:t>Habile, mais il ne s’agit-là que d’un recul tactique</w:t>
      </w:r>
      <w:r w:rsidR="00DD1B8D">
        <w:rPr>
          <w:rFonts w:ascii="Times New Roman" w:eastAsia="Times New Roman" w:hAnsi="Times New Roman"/>
          <w:bCs/>
          <w:sz w:val="24"/>
          <w:szCs w:val="24"/>
          <w:lang w:eastAsia="fr-FR"/>
        </w:rPr>
        <w:t>.</w:t>
      </w:r>
      <w:r w:rsidR="00B47DBE">
        <w:rPr>
          <w:rFonts w:ascii="Times New Roman" w:hAnsi="Times New Roman"/>
          <w:sz w:val="24"/>
          <w:szCs w:val="24"/>
        </w:rPr>
        <w:t xml:space="preserve"> </w:t>
      </w:r>
      <w:r w:rsidR="00DD1B8D">
        <w:rPr>
          <w:rFonts w:ascii="Times New Roman" w:eastAsia="Times New Roman" w:hAnsi="Times New Roman"/>
          <w:sz w:val="24"/>
          <w:szCs w:val="24"/>
          <w:lang w:eastAsia="fr-FR"/>
        </w:rPr>
        <w:t>L</w:t>
      </w:r>
      <w:r w:rsidR="00B47DBE">
        <w:rPr>
          <w:rFonts w:ascii="Times New Roman" w:eastAsia="Times New Roman" w:hAnsi="Times New Roman"/>
          <w:sz w:val="24"/>
          <w:szCs w:val="24"/>
          <w:lang w:eastAsia="fr-FR"/>
        </w:rPr>
        <w:t>e projet de loi prend soin</w:t>
      </w:r>
      <w:r w:rsidR="00F97F39" w:rsidRPr="00F97F39">
        <w:rPr>
          <w:rFonts w:ascii="Times New Roman" w:eastAsia="Times New Roman" w:hAnsi="Times New Roman"/>
          <w:sz w:val="24"/>
          <w:szCs w:val="24"/>
          <w:lang w:eastAsia="fr-FR"/>
        </w:rPr>
        <w:t xml:space="preserve"> d'éviter les termes de «</w:t>
      </w:r>
      <w:r w:rsidR="00B47DBE">
        <w:rPr>
          <w:rFonts w:ascii="Times New Roman" w:eastAsia="Times New Roman" w:hAnsi="Times New Roman"/>
          <w:sz w:val="24"/>
          <w:szCs w:val="24"/>
          <w:lang w:eastAsia="fr-FR"/>
        </w:rPr>
        <w:t xml:space="preserve"> </w:t>
      </w:r>
      <w:r w:rsidR="00F97F39" w:rsidRPr="00F97F39">
        <w:rPr>
          <w:rFonts w:ascii="Times New Roman" w:eastAsia="Times New Roman" w:hAnsi="Times New Roman"/>
          <w:sz w:val="24"/>
          <w:szCs w:val="24"/>
          <w:lang w:eastAsia="fr-FR"/>
        </w:rPr>
        <w:t>sélection »</w:t>
      </w:r>
      <w:r w:rsidR="00B47DBE">
        <w:rPr>
          <w:rFonts w:ascii="Times New Roman" w:eastAsia="Times New Roman" w:hAnsi="Times New Roman"/>
          <w:sz w:val="24"/>
          <w:szCs w:val="24"/>
          <w:lang w:eastAsia="fr-FR"/>
        </w:rPr>
        <w:t xml:space="preserve"> et laisse le soin de l’écrémage aux universités souveraines</w:t>
      </w:r>
      <w:r w:rsidR="004B3987">
        <w:rPr>
          <w:rFonts w:ascii="Times New Roman" w:eastAsia="Times New Roman" w:hAnsi="Times New Roman"/>
          <w:sz w:val="24"/>
          <w:szCs w:val="24"/>
          <w:lang w:eastAsia="fr-FR"/>
        </w:rPr>
        <w:t xml:space="preserve">.  L’inscription en premier cycle (Licence) pourra être </w:t>
      </w:r>
      <w:r w:rsidR="00DD1B8D">
        <w:rPr>
          <w:rFonts w:ascii="Times New Roman" w:eastAsia="Times New Roman" w:hAnsi="Times New Roman"/>
          <w:sz w:val="24"/>
          <w:szCs w:val="24"/>
          <w:lang w:eastAsia="fr-FR"/>
        </w:rPr>
        <w:t>conditionnée par</w:t>
      </w:r>
      <w:r w:rsidR="004B3987">
        <w:rPr>
          <w:rFonts w:ascii="Times New Roman" w:eastAsia="Times New Roman" w:hAnsi="Times New Roman"/>
          <w:sz w:val="24"/>
          <w:szCs w:val="24"/>
          <w:lang w:eastAsia="fr-FR"/>
        </w:rPr>
        <w:t xml:space="preserve"> l’acceptation par le </w:t>
      </w:r>
      <w:r w:rsidR="004B3987">
        <w:rPr>
          <w:rFonts w:ascii="Times New Roman" w:eastAsia="Times New Roman" w:hAnsi="Times New Roman"/>
          <w:sz w:val="24"/>
          <w:szCs w:val="24"/>
          <w:lang w:eastAsia="fr-FR"/>
        </w:rPr>
        <w:lastRenderedPageBreak/>
        <w:t xml:space="preserve">futur étudiant de s’engager dans un dispositif d’accompagnement personnalisé proposé par l’université d’accueil. En d’autres </w:t>
      </w:r>
      <w:r w:rsidR="00DD1B8D">
        <w:rPr>
          <w:rFonts w:ascii="Times New Roman" w:eastAsia="Times New Roman" w:hAnsi="Times New Roman"/>
          <w:sz w:val="24"/>
          <w:szCs w:val="24"/>
          <w:lang w:eastAsia="fr-FR"/>
        </w:rPr>
        <w:t xml:space="preserve">termes, </w:t>
      </w:r>
      <w:proofErr w:type="gramStart"/>
      <w:r w:rsidR="00DD1B8D">
        <w:rPr>
          <w:rFonts w:ascii="Times New Roman" w:eastAsia="Times New Roman" w:hAnsi="Times New Roman"/>
          <w:sz w:val="24"/>
          <w:szCs w:val="24"/>
          <w:lang w:eastAsia="fr-FR"/>
        </w:rPr>
        <w:t>la</w:t>
      </w:r>
      <w:proofErr w:type="gramEnd"/>
      <w:r w:rsidR="00DD1B8D">
        <w:rPr>
          <w:rFonts w:ascii="Times New Roman" w:eastAsia="Times New Roman" w:hAnsi="Times New Roman"/>
          <w:sz w:val="24"/>
          <w:szCs w:val="24"/>
          <w:lang w:eastAsia="fr-FR"/>
        </w:rPr>
        <w:t xml:space="preserve"> double</w:t>
      </w:r>
      <w:r w:rsidR="00F922AB">
        <w:rPr>
          <w:rFonts w:ascii="Times New Roman" w:eastAsia="Times New Roman" w:hAnsi="Times New Roman"/>
          <w:sz w:val="24"/>
          <w:szCs w:val="24"/>
          <w:lang w:eastAsia="fr-FR"/>
        </w:rPr>
        <w:t>,</w:t>
      </w:r>
      <w:r w:rsidR="00DD1B8D">
        <w:rPr>
          <w:rFonts w:ascii="Times New Roman" w:eastAsia="Times New Roman" w:hAnsi="Times New Roman"/>
          <w:sz w:val="24"/>
          <w:szCs w:val="24"/>
          <w:lang w:eastAsia="fr-FR"/>
        </w:rPr>
        <w:t xml:space="preserve"> voire</w:t>
      </w:r>
      <w:r w:rsidR="004B3987">
        <w:rPr>
          <w:rFonts w:ascii="Times New Roman" w:eastAsia="Times New Roman" w:hAnsi="Times New Roman"/>
          <w:sz w:val="24"/>
          <w:szCs w:val="24"/>
          <w:lang w:eastAsia="fr-FR"/>
        </w:rPr>
        <w:t xml:space="preserve"> la tripe peine pour certains étudiants : « attendus » inaccessibles à dessein, cursus plus lourd qui peut rendre tout travail salarié impossible, durée des études allongées difficile à supporter par les familles les plus modestes. Et partant</w:t>
      </w:r>
      <w:r w:rsidR="0074616D">
        <w:rPr>
          <w:rFonts w:ascii="Times New Roman" w:eastAsia="Times New Roman" w:hAnsi="Times New Roman"/>
          <w:sz w:val="24"/>
          <w:szCs w:val="24"/>
          <w:lang w:eastAsia="fr-FR"/>
        </w:rPr>
        <w:t>,</w:t>
      </w:r>
      <w:r w:rsidR="004B3987">
        <w:rPr>
          <w:rFonts w:ascii="Times New Roman" w:eastAsia="Times New Roman" w:hAnsi="Times New Roman"/>
          <w:sz w:val="24"/>
          <w:szCs w:val="24"/>
          <w:lang w:eastAsia="fr-FR"/>
        </w:rPr>
        <w:t xml:space="preserve"> des études supérieures plus inégalitaires qu’aujourd’hui. Mais qu’on se rassure,</w:t>
      </w:r>
      <w:r w:rsidR="0074616D">
        <w:rPr>
          <w:rFonts w:ascii="Times New Roman" w:eastAsia="Times New Roman" w:hAnsi="Times New Roman"/>
          <w:sz w:val="24"/>
          <w:szCs w:val="24"/>
          <w:lang w:eastAsia="fr-FR"/>
        </w:rPr>
        <w:t xml:space="preserve"> comme par le passé, le processus est le même, i</w:t>
      </w:r>
      <w:r w:rsidR="004B3987">
        <w:rPr>
          <w:rFonts w:ascii="Times New Roman" w:eastAsia="Times New Roman" w:hAnsi="Times New Roman"/>
          <w:sz w:val="24"/>
          <w:szCs w:val="24"/>
          <w:lang w:eastAsia="fr-FR"/>
        </w:rPr>
        <w:t>l restera</w:t>
      </w:r>
      <w:r w:rsidR="00C352DC">
        <w:rPr>
          <w:rFonts w:ascii="Times New Roman" w:eastAsia="Times New Roman" w:hAnsi="Times New Roman"/>
          <w:sz w:val="24"/>
          <w:szCs w:val="24"/>
          <w:lang w:eastAsia="fr-FR"/>
        </w:rPr>
        <w:t xml:space="preserve"> pour les plus modestes</w:t>
      </w:r>
      <w:r w:rsidR="004B3987">
        <w:rPr>
          <w:rFonts w:ascii="Times New Roman" w:eastAsia="Times New Roman" w:hAnsi="Times New Roman"/>
          <w:sz w:val="24"/>
          <w:szCs w:val="24"/>
          <w:lang w:eastAsia="fr-FR"/>
        </w:rPr>
        <w:t xml:space="preserve"> les filières courtes pour subvenir au besoin de Medef et </w:t>
      </w:r>
      <w:r w:rsidR="00C352DC">
        <w:rPr>
          <w:rFonts w:ascii="Times New Roman" w:eastAsia="Times New Roman" w:hAnsi="Times New Roman"/>
          <w:sz w:val="24"/>
          <w:szCs w:val="24"/>
          <w:lang w:eastAsia="fr-FR"/>
        </w:rPr>
        <w:t xml:space="preserve">lui </w:t>
      </w:r>
      <w:r w:rsidR="004B3987">
        <w:rPr>
          <w:rFonts w:ascii="Times New Roman" w:eastAsia="Times New Roman" w:hAnsi="Times New Roman"/>
          <w:sz w:val="24"/>
          <w:szCs w:val="24"/>
          <w:lang w:eastAsia="fr-FR"/>
        </w:rPr>
        <w:t>fournir une main-d’œ</w:t>
      </w:r>
      <w:r w:rsidR="005E51B1">
        <w:rPr>
          <w:rFonts w:ascii="Times New Roman" w:eastAsia="Times New Roman" w:hAnsi="Times New Roman"/>
          <w:sz w:val="24"/>
          <w:szCs w:val="24"/>
          <w:lang w:eastAsia="fr-FR"/>
        </w:rPr>
        <w:t>uvre qualifiée à moindre coût. Quant au nouveau logiciel de préinscription à l’université, on en reparlera après les bugs.</w:t>
      </w:r>
    </w:p>
    <w:p w:rsidR="00C352DC" w:rsidRDefault="00A64D51" w:rsidP="00B47DBE">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 l’avenir</w:t>
      </w:r>
      <w:r w:rsidR="00DD1B8D">
        <w:rPr>
          <w:rFonts w:ascii="Times New Roman" w:eastAsia="Times New Roman" w:hAnsi="Times New Roman"/>
          <w:sz w:val="24"/>
          <w:szCs w:val="24"/>
          <w:lang w:eastAsia="fr-FR"/>
        </w:rPr>
        <w:t>, probablement</w:t>
      </w:r>
      <w:r w:rsidR="0074616D">
        <w:rPr>
          <w:rFonts w:ascii="Times New Roman" w:eastAsia="Times New Roman" w:hAnsi="Times New Roman"/>
          <w:sz w:val="24"/>
          <w:szCs w:val="24"/>
          <w:lang w:eastAsia="fr-FR"/>
        </w:rPr>
        <w:t xml:space="preserve"> le projet d</w:t>
      </w:r>
      <w:r w:rsidR="00F922AB">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une </w:t>
      </w:r>
      <w:r w:rsidR="00DD1B8D">
        <w:rPr>
          <w:rFonts w:ascii="Times New Roman" w:eastAsia="Times New Roman" w:hAnsi="Times New Roman"/>
          <w:sz w:val="24"/>
          <w:szCs w:val="24"/>
          <w:lang w:eastAsia="fr-FR"/>
        </w:rPr>
        <w:t>u</w:t>
      </w:r>
      <w:r>
        <w:rPr>
          <w:rFonts w:ascii="Times New Roman" w:eastAsia="Times New Roman" w:hAnsi="Times New Roman"/>
          <w:sz w:val="24"/>
          <w:szCs w:val="24"/>
          <w:lang w:eastAsia="fr-FR"/>
        </w:rPr>
        <w:t>niversité à deux vitesse</w:t>
      </w:r>
      <w:r w:rsidR="00415CA8">
        <w:rPr>
          <w:rFonts w:ascii="Times New Roman" w:eastAsia="Times New Roman" w:hAnsi="Times New Roman"/>
          <w:sz w:val="24"/>
          <w:szCs w:val="24"/>
          <w:lang w:eastAsia="fr-FR"/>
        </w:rPr>
        <w:t>s</w:t>
      </w:r>
      <w:r w:rsidR="0074616D">
        <w:rPr>
          <w:rFonts w:ascii="Times New Roman" w:eastAsia="Times New Roman" w:hAnsi="Times New Roman"/>
          <w:sz w:val="24"/>
          <w:szCs w:val="24"/>
          <w:lang w:eastAsia="fr-FR"/>
        </w:rPr>
        <w:t xml:space="preserve"> sera</w:t>
      </w:r>
      <w:r>
        <w:rPr>
          <w:rFonts w:ascii="Times New Roman" w:eastAsia="Times New Roman" w:hAnsi="Times New Roman"/>
          <w:sz w:val="24"/>
          <w:szCs w:val="24"/>
          <w:lang w:eastAsia="fr-FR"/>
        </w:rPr>
        <w:t xml:space="preserve"> encore </w:t>
      </w:r>
      <w:r w:rsidR="00F922AB">
        <w:rPr>
          <w:rFonts w:ascii="Times New Roman" w:eastAsia="Times New Roman" w:hAnsi="Times New Roman"/>
          <w:sz w:val="24"/>
          <w:szCs w:val="24"/>
          <w:lang w:eastAsia="fr-FR"/>
        </w:rPr>
        <w:t>renforcé</w:t>
      </w:r>
      <w:r w:rsidR="0074616D">
        <w:rPr>
          <w:rFonts w:ascii="Times New Roman" w:eastAsia="Times New Roman" w:hAnsi="Times New Roman"/>
          <w:sz w:val="24"/>
          <w:szCs w:val="24"/>
          <w:lang w:eastAsia="fr-FR"/>
        </w:rPr>
        <w:t>. Nous n’en sommes</w:t>
      </w:r>
      <w:r w:rsidR="00F922AB">
        <w:rPr>
          <w:rFonts w:ascii="Times New Roman" w:eastAsia="Times New Roman" w:hAnsi="Times New Roman"/>
          <w:sz w:val="24"/>
          <w:szCs w:val="24"/>
          <w:lang w:eastAsia="fr-FR"/>
        </w:rPr>
        <w:t xml:space="preserve"> qu’au</w:t>
      </w:r>
      <w:r w:rsidR="0074616D">
        <w:rPr>
          <w:rFonts w:ascii="Times New Roman" w:eastAsia="Times New Roman" w:hAnsi="Times New Roman"/>
          <w:sz w:val="24"/>
          <w:szCs w:val="24"/>
          <w:lang w:eastAsia="fr-FR"/>
        </w:rPr>
        <w:t xml:space="preserve"> premier acte</w:t>
      </w:r>
      <w:r w:rsidR="00DD1B8D">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Et peut-être</w:t>
      </w:r>
      <w:r w:rsidR="00F922AB">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à terme</w:t>
      </w:r>
      <w:r w:rsidR="00F922AB">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dans la tête du</w:t>
      </w:r>
      <w:r w:rsidR="00415CA8">
        <w:rPr>
          <w:rFonts w:ascii="Times New Roman" w:eastAsia="Times New Roman" w:hAnsi="Times New Roman"/>
          <w:sz w:val="24"/>
          <w:szCs w:val="24"/>
          <w:lang w:eastAsia="fr-FR"/>
        </w:rPr>
        <w:t xml:space="preserve"> très élitiste et</w:t>
      </w:r>
      <w:r>
        <w:rPr>
          <w:rFonts w:ascii="Times New Roman" w:eastAsia="Times New Roman" w:hAnsi="Times New Roman"/>
          <w:sz w:val="24"/>
          <w:szCs w:val="24"/>
          <w:lang w:eastAsia="fr-FR"/>
        </w:rPr>
        <w:t xml:space="preserve"> libéral Macron un modèle à la sauce étasunienne. A savoir, des universités publiques sous dotées en moyens pour les couches populaires et des établissements d’élites privés avec des frais pédagogiques exorbitants favorisant le recours au prêt étudiant et à son corolaire l’endettement à vie</w:t>
      </w:r>
      <w:r w:rsidR="0074616D">
        <w:rPr>
          <w:rFonts w:ascii="Times New Roman" w:eastAsia="Times New Roman" w:hAnsi="Times New Roman"/>
          <w:sz w:val="24"/>
          <w:szCs w:val="24"/>
          <w:lang w:eastAsia="fr-FR"/>
        </w:rPr>
        <w:t xml:space="preserve"> et l’enrichissement des banques</w:t>
      </w:r>
      <w:r>
        <w:rPr>
          <w:rFonts w:ascii="Times New Roman" w:eastAsia="Times New Roman" w:hAnsi="Times New Roman"/>
          <w:sz w:val="24"/>
          <w:szCs w:val="24"/>
          <w:lang w:eastAsia="fr-FR"/>
        </w:rPr>
        <w:t>. L</w:t>
      </w:r>
      <w:r w:rsidR="00526874">
        <w:rPr>
          <w:rFonts w:ascii="Times New Roman" w:eastAsia="Times New Roman" w:hAnsi="Times New Roman"/>
          <w:sz w:val="24"/>
          <w:szCs w:val="24"/>
          <w:lang w:eastAsia="fr-FR"/>
        </w:rPr>
        <w:t>’éducation est bien devenue une marchandise et comme pour la consommation alimentaire,  Lidl et la malbouffe pour les uns, Fauchon et les bulles pour les autres.</w:t>
      </w:r>
    </w:p>
    <w:p w:rsidR="00526874" w:rsidRDefault="00526874" w:rsidP="00B47DBE">
      <w:pPr>
        <w:spacing w:after="0"/>
        <w:jc w:val="both"/>
        <w:rPr>
          <w:rFonts w:ascii="Times New Roman" w:eastAsia="Times New Roman" w:hAnsi="Times New Roman"/>
          <w:sz w:val="24"/>
          <w:szCs w:val="24"/>
          <w:lang w:eastAsia="fr-FR"/>
        </w:rPr>
      </w:pPr>
    </w:p>
    <w:p w:rsidR="00526874" w:rsidRDefault="00426ECD" w:rsidP="00B47DBE">
      <w:pPr>
        <w:spacing w:after="0"/>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B47DBE" w:rsidRDefault="00B47DBE" w:rsidP="00B47DBE">
      <w:pPr>
        <w:spacing w:after="0"/>
        <w:jc w:val="both"/>
        <w:rPr>
          <w:rFonts w:ascii="Times New Roman" w:eastAsia="Times New Roman" w:hAnsi="Times New Roman"/>
          <w:sz w:val="24"/>
          <w:szCs w:val="24"/>
          <w:lang w:eastAsia="fr-FR"/>
        </w:rPr>
      </w:pPr>
    </w:p>
    <w:p w:rsidR="00B47DBE" w:rsidRDefault="00B47DBE" w:rsidP="00B47DBE">
      <w:pPr>
        <w:spacing w:after="0"/>
        <w:jc w:val="both"/>
        <w:rPr>
          <w:rFonts w:ascii="Times New Roman" w:eastAsia="Times New Roman" w:hAnsi="Times New Roman"/>
          <w:sz w:val="24"/>
          <w:szCs w:val="24"/>
          <w:lang w:eastAsia="fr-FR"/>
        </w:rPr>
      </w:pPr>
    </w:p>
    <w:p w:rsidR="00F97F39" w:rsidRPr="00F97F39" w:rsidRDefault="00C352DC" w:rsidP="00B47DBE">
      <w:pPr>
        <w:spacing w:after="0"/>
        <w:jc w:val="both"/>
        <w:rPr>
          <w:rFonts w:ascii="Times New Roman" w:hAnsi="Times New Roman"/>
          <w:sz w:val="24"/>
          <w:szCs w:val="24"/>
        </w:rPr>
      </w:pPr>
      <w:r>
        <w:rPr>
          <w:rFonts w:ascii="Times New Roman" w:eastAsia="Times New Roman" w:hAnsi="Times New Roman"/>
          <w:i/>
          <w:iCs/>
          <w:sz w:val="24"/>
          <w:szCs w:val="24"/>
          <w:lang w:eastAsia="fr-FR"/>
        </w:rPr>
        <w:t xml:space="preserve"> </w:t>
      </w:r>
      <w:r w:rsidR="00F97F39">
        <w:rPr>
          <w:rFonts w:ascii="Times New Roman" w:eastAsia="Times New Roman" w:hAnsi="Times New Roman"/>
          <w:sz w:val="24"/>
          <w:szCs w:val="24"/>
          <w:lang w:eastAsia="fr-FR"/>
        </w:rPr>
        <w:t xml:space="preserve"> </w:t>
      </w:r>
    </w:p>
    <w:p w:rsidR="00B47DBE" w:rsidRPr="00F97F39" w:rsidRDefault="00C352DC" w:rsidP="00B47DBE">
      <w:pPr>
        <w:spacing w:after="0"/>
        <w:jc w:val="both"/>
        <w:rPr>
          <w:rFonts w:ascii="Times New Roman" w:hAnsi="Times New Roman"/>
          <w:sz w:val="24"/>
          <w:szCs w:val="24"/>
        </w:rPr>
      </w:pPr>
      <w:r>
        <w:rPr>
          <w:rFonts w:ascii="Times New Roman" w:eastAsia="Times New Roman" w:hAnsi="Times New Roman"/>
          <w:bCs/>
          <w:sz w:val="24"/>
          <w:szCs w:val="24"/>
          <w:lang w:eastAsia="fr-FR"/>
        </w:rPr>
        <w:t xml:space="preserve"> </w:t>
      </w:r>
    </w:p>
    <w:p w:rsidR="00F97F39" w:rsidRPr="001B322E" w:rsidRDefault="00F97F39" w:rsidP="001B322E">
      <w:pPr>
        <w:spacing w:after="0"/>
        <w:jc w:val="both"/>
        <w:rPr>
          <w:rFonts w:ascii="Times New Roman" w:hAnsi="Times New Roman"/>
          <w:sz w:val="24"/>
          <w:szCs w:val="24"/>
        </w:rPr>
      </w:pPr>
    </w:p>
    <w:sectPr w:rsidR="00F97F39" w:rsidRPr="001B322E" w:rsidSect="00226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322E"/>
    <w:rsid w:val="000C5944"/>
    <w:rsid w:val="00115A32"/>
    <w:rsid w:val="001B322E"/>
    <w:rsid w:val="001C034F"/>
    <w:rsid w:val="001E732C"/>
    <w:rsid w:val="00226DC5"/>
    <w:rsid w:val="0038516E"/>
    <w:rsid w:val="00415CA8"/>
    <w:rsid w:val="00426ECD"/>
    <w:rsid w:val="004423E7"/>
    <w:rsid w:val="00466089"/>
    <w:rsid w:val="004B3987"/>
    <w:rsid w:val="00526874"/>
    <w:rsid w:val="005366CD"/>
    <w:rsid w:val="005E51B1"/>
    <w:rsid w:val="006068D0"/>
    <w:rsid w:val="007240F1"/>
    <w:rsid w:val="0074616D"/>
    <w:rsid w:val="007754B6"/>
    <w:rsid w:val="00796B0C"/>
    <w:rsid w:val="00984FFA"/>
    <w:rsid w:val="009A1B9F"/>
    <w:rsid w:val="009C6206"/>
    <w:rsid w:val="00A505D5"/>
    <w:rsid w:val="00A64D51"/>
    <w:rsid w:val="00A76CC0"/>
    <w:rsid w:val="00B47DBE"/>
    <w:rsid w:val="00B82D3B"/>
    <w:rsid w:val="00B923A6"/>
    <w:rsid w:val="00C352DC"/>
    <w:rsid w:val="00D0793D"/>
    <w:rsid w:val="00D475A6"/>
    <w:rsid w:val="00DD1B8D"/>
    <w:rsid w:val="00F922AB"/>
    <w:rsid w:val="00F97F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paragraph" w:styleId="Titre2">
    <w:name w:val="heading 2"/>
    <w:basedOn w:val="Normal"/>
    <w:link w:val="Titre2Car"/>
    <w:uiPriority w:val="9"/>
    <w:qFormat/>
    <w:rsid w:val="00F97F3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7F39"/>
    <w:rPr>
      <w:rFonts w:ascii="Times New Roman" w:eastAsia="Times New Roman" w:hAnsi="Times New Roman"/>
      <w:b/>
      <w:bCs/>
      <w:sz w:val="36"/>
      <w:szCs w:val="36"/>
    </w:rPr>
  </w:style>
  <w:style w:type="character" w:styleId="Accentuation">
    <w:name w:val="Emphasis"/>
    <w:basedOn w:val="Policepardfaut"/>
    <w:uiPriority w:val="20"/>
    <w:qFormat/>
    <w:rsid w:val="00F97F39"/>
    <w:rPr>
      <w:i/>
      <w:iCs/>
    </w:rPr>
  </w:style>
</w:styles>
</file>

<file path=word/webSettings.xml><?xml version="1.0" encoding="utf-8"?>
<w:webSettings xmlns:r="http://schemas.openxmlformats.org/officeDocument/2006/relationships" xmlns:w="http://schemas.openxmlformats.org/wordprocessingml/2006/main">
  <w:divs>
    <w:div w:id="575437463">
      <w:bodyDiv w:val="1"/>
      <w:marLeft w:val="0"/>
      <w:marRight w:val="0"/>
      <w:marTop w:val="0"/>
      <w:marBottom w:val="0"/>
      <w:divBdr>
        <w:top w:val="none" w:sz="0" w:space="0" w:color="auto"/>
        <w:left w:val="none" w:sz="0" w:space="0" w:color="auto"/>
        <w:bottom w:val="none" w:sz="0" w:space="0" w:color="auto"/>
        <w:right w:val="none" w:sz="0" w:space="0" w:color="auto"/>
      </w:divBdr>
      <w:divsChild>
        <w:div w:id="1166163903">
          <w:marLeft w:val="0"/>
          <w:marRight w:val="0"/>
          <w:marTop w:val="0"/>
          <w:marBottom w:val="0"/>
          <w:divBdr>
            <w:top w:val="none" w:sz="0" w:space="0" w:color="auto"/>
            <w:left w:val="none" w:sz="0" w:space="0" w:color="auto"/>
            <w:bottom w:val="none" w:sz="0" w:space="0" w:color="auto"/>
            <w:right w:val="none" w:sz="0" w:space="0" w:color="auto"/>
          </w:divBdr>
        </w:div>
      </w:divsChild>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4</cp:revision>
  <dcterms:created xsi:type="dcterms:W3CDTF">2018-01-17T15:52:00Z</dcterms:created>
  <dcterms:modified xsi:type="dcterms:W3CDTF">2018-01-17T15:56:00Z</dcterms:modified>
</cp:coreProperties>
</file>